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FF806" w14:textId="69E1A5AD" w:rsidR="004322DA" w:rsidRPr="004322DA" w:rsidRDefault="00833D35" w:rsidP="00AD624D">
      <w:r w:rsidRPr="00833D35">
        <w:rPr>
          <w:noProof/>
          <w:lang w:eastAsia="fr-FR"/>
        </w:rPr>
        <mc:AlternateContent>
          <mc:Choice Requires="wps">
            <w:drawing>
              <wp:anchor distT="0" distB="0" distL="114300" distR="114300" simplePos="0" relativeHeight="251661312" behindDoc="0" locked="0" layoutInCell="1" allowOverlap="1" wp14:anchorId="5880ABD7" wp14:editId="5B4D2AA6">
                <wp:simplePos x="0" y="0"/>
                <wp:positionH relativeFrom="margin">
                  <wp:posOffset>571500</wp:posOffset>
                </wp:positionH>
                <wp:positionV relativeFrom="paragraph">
                  <wp:posOffset>7315200</wp:posOffset>
                </wp:positionV>
                <wp:extent cx="4677410" cy="0"/>
                <wp:effectExtent l="0" t="0" r="21590" b="25400"/>
                <wp:wrapTight wrapText="bothSides">
                  <wp:wrapPolygon edited="0">
                    <wp:start x="0" y="-1"/>
                    <wp:lineTo x="0" y="-1"/>
                    <wp:lineTo x="21582" y="-1"/>
                    <wp:lineTo x="21582" y="-1"/>
                    <wp:lineTo x="0" y="-1"/>
                  </wp:wrapPolygon>
                </wp:wrapTight>
                <wp:docPr id="10" name="Ligne"/>
                <wp:cNvGraphicFramePr/>
                <a:graphic xmlns:a="http://schemas.openxmlformats.org/drawingml/2006/main">
                  <a:graphicData uri="http://schemas.microsoft.com/office/word/2010/wordprocessingShape">
                    <wps:wsp>
                      <wps:cNvCnPr/>
                      <wps:spPr>
                        <a:xfrm>
                          <a:off x="0" y="0"/>
                          <a:ext cx="4677410" cy="0"/>
                        </a:xfrm>
                        <a:prstGeom prst="line">
                          <a:avLst/>
                        </a:prstGeom>
                        <a:ln w="25400">
                          <a:solidFill>
                            <a:srgbClr val="FFFFFF"/>
                          </a:solidFill>
                          <a:miter lim="400000"/>
                        </a:ln>
                      </wps:spPr>
                      <wps:bodyPr/>
                    </wps:wsp>
                  </a:graphicData>
                </a:graphic>
                <wp14:sizeRelH relativeFrom="margin">
                  <wp14:pctWidth>0</wp14:pctWidth>
                </wp14:sizeRelH>
              </wp:anchor>
            </w:drawing>
          </mc:Choice>
          <mc:Fallback>
            <w:pict>
              <v:line w14:anchorId="60DFDF4B" id="Ligne"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5pt,8in" to="413.3pt,8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" strokecolor="white" strokeweight="2pt">
                <v:stroke miterlimit="4" joinstyle="miter"/>
                <w10:wrap type="tight" anchorx="margin"/>
              </v:line>
            </w:pict>
          </mc:Fallback>
        </mc:AlternateContent>
      </w:r>
      <w:r w:rsidRPr="00833D35">
        <w:t xml:space="preserve"> </w:t>
      </w:r>
      <w:r w:rsidRPr="00833D35">
        <w:rPr>
          <w:noProof/>
          <w:lang w:eastAsia="fr-FR"/>
        </w:rPr>
        <w:drawing>
          <wp:anchor distT="0" distB="0" distL="114300" distR="114300" simplePos="0" relativeHeight="251655168" behindDoc="1" locked="0" layoutInCell="1" allowOverlap="1" wp14:anchorId="05A5D2E9" wp14:editId="09FD2EE4">
            <wp:simplePos x="0" y="0"/>
            <wp:positionH relativeFrom="column">
              <wp:posOffset>-914400</wp:posOffset>
            </wp:positionH>
            <wp:positionV relativeFrom="paragraph">
              <wp:posOffset>5143500</wp:posOffset>
            </wp:positionV>
            <wp:extent cx="7595235" cy="4690579"/>
            <wp:effectExtent l="0" t="0" r="0" b="8890"/>
            <wp:wrapNone/>
            <wp:docPr id="7" name="Image 6" descr="vague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vaguebleu.png"/>
                    <pic:cNvPicPr>
                      <a:picLocks noChangeAspect="1"/>
                    </pic:cNvPicPr>
                  </pic:nvPicPr>
                  <pic:blipFill rotWithShape="1">
                    <a:blip r:embed="rId8" cstate="print">
                      <a:extLst>
                        <a:ext uri="{28A0092B-C50C-407E-A947-70E740481C1C}">
                          <a14:useLocalDpi xmlns:a14="http://schemas.microsoft.com/office/drawing/2010/main" val="0"/>
                        </a:ext>
                      </a:extLst>
                    </a:blip>
                    <a:srcRect l="5114" t="17332" r="5034" b="10601"/>
                    <a:stretch/>
                  </pic:blipFill>
                  <pic:spPr>
                    <a:xfrm>
                      <a:off x="0" y="0"/>
                      <a:ext cx="7595235" cy="4690579"/>
                    </a:xfrm>
                    <a:prstGeom prst="rect">
                      <a:avLst/>
                    </a:prstGeom>
                  </pic:spPr>
                </pic:pic>
              </a:graphicData>
            </a:graphic>
            <wp14:sizeRelH relativeFrom="page">
              <wp14:pctWidth>0</wp14:pctWidth>
            </wp14:sizeRelH>
            <wp14:sizeRelV relativeFrom="page">
              <wp14:pctHeight>0</wp14:pctHeight>
            </wp14:sizeRelV>
          </wp:anchor>
        </w:drawing>
      </w:r>
      <w:r w:rsidR="003E250F">
        <w:rPr>
          <w:noProof/>
          <w:lang w:eastAsia="fr-FR"/>
        </w:rPr>
        <w:drawing>
          <wp:inline distT="0" distB="0" distL="0" distR="0" wp14:anchorId="062EDB76" wp14:editId="79442829">
            <wp:extent cx="5755640" cy="18935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30 ans - utilite╠ü publique.png"/>
                    <pic:cNvPicPr/>
                  </pic:nvPicPr>
                  <pic:blipFill>
                    <a:blip r:embed="rId9">
                      <a:extLst>
                        <a:ext uri="{28A0092B-C50C-407E-A947-70E740481C1C}">
                          <a14:useLocalDpi xmlns:a14="http://schemas.microsoft.com/office/drawing/2010/main" val="0"/>
                        </a:ext>
                      </a:extLst>
                    </a:blip>
                    <a:stretch>
                      <a:fillRect/>
                    </a:stretch>
                  </pic:blipFill>
                  <pic:spPr>
                    <a:xfrm>
                      <a:off x="0" y="0"/>
                      <a:ext cx="5755640" cy="1893570"/>
                    </a:xfrm>
                    <a:prstGeom prst="rect">
                      <a:avLst/>
                    </a:prstGeom>
                  </pic:spPr>
                </pic:pic>
              </a:graphicData>
            </a:graphic>
          </wp:inline>
        </w:drawing>
      </w:r>
    </w:p>
    <w:p w14:paraId="199AC058" w14:textId="289AFD7A" w:rsidR="004322DA" w:rsidRPr="004322DA" w:rsidRDefault="00555087" w:rsidP="004322DA">
      <w:r>
        <w:rPr>
          <w:noProof/>
          <w:lang w:eastAsia="fr-FR"/>
        </w:rPr>
        <mc:AlternateContent>
          <mc:Choice Requires="wps">
            <w:drawing>
              <wp:anchor distT="0" distB="0" distL="114300" distR="114300" simplePos="0" relativeHeight="251657216" behindDoc="0" locked="0" layoutInCell="1" allowOverlap="1" wp14:anchorId="08B208E8" wp14:editId="303AC2F0">
                <wp:simplePos x="0" y="0"/>
                <wp:positionH relativeFrom="margin">
                  <wp:posOffset>1270</wp:posOffset>
                </wp:positionH>
                <wp:positionV relativeFrom="paragraph">
                  <wp:posOffset>245110</wp:posOffset>
                </wp:positionV>
                <wp:extent cx="5759450" cy="869950"/>
                <wp:effectExtent l="0" t="0" r="0" b="6350"/>
                <wp:wrapSquare wrapText="bothSides"/>
                <wp:docPr id="2" name="Zone de texte 2"/>
                <wp:cNvGraphicFramePr/>
                <a:graphic xmlns:a="http://schemas.openxmlformats.org/drawingml/2006/main">
                  <a:graphicData uri="http://schemas.microsoft.com/office/word/2010/wordprocessingShape">
                    <wps:wsp>
                      <wps:cNvSpPr txBox="1"/>
                      <wps:spPr>
                        <a:xfrm>
                          <a:off x="0" y="0"/>
                          <a:ext cx="5759450" cy="8699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0E015B" w14:textId="2B6F5265" w:rsidR="00506F41" w:rsidRPr="00833D35" w:rsidRDefault="00555087" w:rsidP="00833D35">
                            <w:pPr>
                              <w:pStyle w:val="En-tte"/>
                              <w:tabs>
                                <w:tab w:val="clear" w:pos="4536"/>
                                <w:tab w:val="clear" w:pos="9072"/>
                              </w:tabs>
                              <w:spacing w:before="0" w:after="0"/>
                              <w:jc w:val="center"/>
                              <w:rPr>
                                <w:rFonts w:ascii="Ubuntu-Bold" w:eastAsia="Calibri" w:hAnsi="Ubuntu-Bold"/>
                                <w:color w:val="222D57"/>
                                <w:sz w:val="44"/>
                                <w:szCs w:val="48"/>
                                <w:lang w:eastAsia="en-US"/>
                              </w:rPr>
                            </w:pPr>
                            <w:r w:rsidRPr="00555087">
                              <w:rPr>
                                <w:rFonts w:ascii="Ubuntu-Bold" w:eastAsia="Calibri" w:hAnsi="Ubuntu-Bold"/>
                                <w:color w:val="222D57"/>
                                <w:sz w:val="44"/>
                                <w:szCs w:val="48"/>
                                <w:lang w:eastAsia="en-US"/>
                              </w:rPr>
                              <w:t>Il y a 30 ans, l'aventure de l'</w:t>
                            </w:r>
                            <w:proofErr w:type="spellStart"/>
                            <w:r w:rsidRPr="00555087">
                              <w:rPr>
                                <w:rFonts w:ascii="Ubuntu-Bold" w:eastAsia="Calibri" w:hAnsi="Ubuntu-Bold"/>
                                <w:color w:val="222D57"/>
                                <w:sz w:val="44"/>
                                <w:szCs w:val="48"/>
                                <w:lang w:eastAsia="en-US"/>
                              </w:rPr>
                              <w:t>OiEau</w:t>
                            </w:r>
                            <w:proofErr w:type="spellEnd"/>
                            <w:r w:rsidRPr="00555087">
                              <w:rPr>
                                <w:rFonts w:ascii="Ubuntu-Bold" w:eastAsia="Calibri" w:hAnsi="Ubuntu-Bold"/>
                                <w:color w:val="222D57"/>
                                <w:sz w:val="44"/>
                                <w:szCs w:val="48"/>
                                <w:lang w:eastAsia="en-US"/>
                              </w:rPr>
                              <w:t xml:space="preserve"> commençait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208E8" id="_x0000_t202" coordsize="21600,21600" o:spt="202" path="m,l,21600r21600,l21600,xe">
                <v:stroke joinstyle="miter"/>
                <v:path gradientshapeok="t" o:connecttype="rect"/>
              </v:shapetype>
              <v:shape id="Zone de texte 2" o:spid="_x0000_s1026" type="#_x0000_t202" style="position:absolute;margin-left:.1pt;margin-top:19.3pt;width:453.5pt;height:6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" filled="f" stroked="f">
                <v:textbox>
                  <w:txbxContent>
                    <w:p w14:paraId="140E015B" w14:textId="2B6F5265" w:rsidR="00506F41" w:rsidRPr="00833D35" w:rsidRDefault="00555087" w:rsidP="00833D35">
                      <w:pPr>
                        <w:pStyle w:val="En-tte"/>
                        <w:tabs>
                          <w:tab w:val="clear" w:pos="4536"/>
                          <w:tab w:val="clear" w:pos="9072"/>
                        </w:tabs>
                        <w:spacing w:before="0" w:after="0"/>
                        <w:jc w:val="center"/>
                        <w:rPr>
                          <w:rFonts w:ascii="Ubuntu-Bold" w:eastAsia="Calibri" w:hAnsi="Ubuntu-Bold"/>
                          <w:color w:val="222D57"/>
                          <w:sz w:val="44"/>
                          <w:szCs w:val="48"/>
                          <w:lang w:eastAsia="en-US"/>
                        </w:rPr>
                      </w:pPr>
                      <w:r w:rsidRPr="00555087">
                        <w:rPr>
                          <w:rFonts w:ascii="Ubuntu-Bold" w:eastAsia="Calibri" w:hAnsi="Ubuntu-Bold"/>
                          <w:color w:val="222D57"/>
                          <w:sz w:val="44"/>
                          <w:szCs w:val="48"/>
                          <w:lang w:eastAsia="en-US"/>
                        </w:rPr>
                        <w:t>Il y a 30 ans, l'aventure de l'</w:t>
                      </w:r>
                      <w:proofErr w:type="spellStart"/>
                      <w:r w:rsidRPr="00555087">
                        <w:rPr>
                          <w:rFonts w:ascii="Ubuntu-Bold" w:eastAsia="Calibri" w:hAnsi="Ubuntu-Bold"/>
                          <w:color w:val="222D57"/>
                          <w:sz w:val="44"/>
                          <w:szCs w:val="48"/>
                          <w:lang w:eastAsia="en-US"/>
                        </w:rPr>
                        <w:t>OiEau</w:t>
                      </w:r>
                      <w:proofErr w:type="spellEnd"/>
                      <w:r w:rsidRPr="00555087">
                        <w:rPr>
                          <w:rFonts w:ascii="Ubuntu-Bold" w:eastAsia="Calibri" w:hAnsi="Ubuntu-Bold"/>
                          <w:color w:val="222D57"/>
                          <w:sz w:val="44"/>
                          <w:szCs w:val="48"/>
                          <w:lang w:eastAsia="en-US"/>
                        </w:rPr>
                        <w:t xml:space="preserve"> commençait ! </w:t>
                      </w:r>
                    </w:p>
                  </w:txbxContent>
                </v:textbox>
                <w10:wrap type="square" anchorx="margin"/>
              </v:shape>
            </w:pict>
          </mc:Fallback>
        </mc:AlternateContent>
      </w:r>
    </w:p>
    <w:p w14:paraId="60D1B25B" w14:textId="2878427A" w:rsidR="004322DA" w:rsidRPr="004322DA" w:rsidRDefault="004322DA" w:rsidP="004322DA"/>
    <w:p w14:paraId="67B43B5A" w14:textId="2CC81F8D" w:rsidR="004322DA" w:rsidRPr="004322DA" w:rsidRDefault="00555087" w:rsidP="004322DA">
      <w:r>
        <w:rPr>
          <w:noProof/>
          <w:lang w:eastAsia="fr-FR"/>
        </w:rPr>
        <mc:AlternateContent>
          <mc:Choice Requires="wps">
            <w:drawing>
              <wp:anchor distT="0" distB="0" distL="114300" distR="114300" simplePos="0" relativeHeight="251658240" behindDoc="0" locked="0" layoutInCell="1" allowOverlap="1" wp14:anchorId="0757EF4C" wp14:editId="20C24947">
                <wp:simplePos x="0" y="0"/>
                <wp:positionH relativeFrom="margin">
                  <wp:posOffset>1106170</wp:posOffset>
                </wp:positionH>
                <wp:positionV relativeFrom="paragraph">
                  <wp:posOffset>154940</wp:posOffset>
                </wp:positionV>
                <wp:extent cx="3543300" cy="1765300"/>
                <wp:effectExtent l="0" t="0" r="0" b="6350"/>
                <wp:wrapSquare wrapText="bothSides"/>
                <wp:docPr id="3" name="Zone de texte 3"/>
                <wp:cNvGraphicFramePr/>
                <a:graphic xmlns:a="http://schemas.openxmlformats.org/drawingml/2006/main">
                  <a:graphicData uri="http://schemas.microsoft.com/office/word/2010/wordprocessingShape">
                    <wps:wsp>
                      <wps:cNvSpPr txBox="1"/>
                      <wps:spPr>
                        <a:xfrm>
                          <a:off x="0" y="0"/>
                          <a:ext cx="3543300" cy="1765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32E7D1" w14:textId="54C2032B" w:rsidR="00506F41" w:rsidRDefault="00555087" w:rsidP="00833D35">
                            <w:pPr>
                              <w:jc w:val="center"/>
                              <w:rPr>
                                <w:rFonts w:ascii="Ubuntu-Bold" w:hAnsi="Ubuntu-Bold"/>
                                <w:color w:val="018B77"/>
                                <w:sz w:val="44"/>
                                <w:szCs w:val="44"/>
                              </w:rPr>
                            </w:pPr>
                            <w:r w:rsidRPr="00555087">
                              <w:rPr>
                                <w:rFonts w:ascii="Ubuntu-Bold" w:hAnsi="Ubuntu-Bold"/>
                                <w:color w:val="018B77"/>
                                <w:sz w:val="44"/>
                                <w:szCs w:val="44"/>
                              </w:rPr>
                              <w:t xml:space="preserve">Témoignage de M. </w:t>
                            </w:r>
                            <w:r w:rsidR="00AD624D">
                              <w:rPr>
                                <w:rFonts w:ascii="Ubuntu-Bold" w:hAnsi="Ubuntu-Bold"/>
                                <w:color w:val="018B77"/>
                                <w:sz w:val="44"/>
                                <w:szCs w:val="44"/>
                              </w:rPr>
                              <w:t xml:space="preserve">Pierre </w:t>
                            </w:r>
                            <w:r w:rsidRPr="00555087">
                              <w:rPr>
                                <w:rFonts w:ascii="Ubuntu-Bold" w:hAnsi="Ubuntu-Bold"/>
                                <w:color w:val="018B77"/>
                                <w:sz w:val="44"/>
                                <w:szCs w:val="44"/>
                              </w:rPr>
                              <w:t xml:space="preserve">Roussel </w:t>
                            </w:r>
                          </w:p>
                          <w:p w14:paraId="1EDBBE05" w14:textId="700C6B66" w:rsidR="00555087" w:rsidRPr="00833D35" w:rsidRDefault="00555087" w:rsidP="00833D35">
                            <w:pPr>
                              <w:jc w:val="center"/>
                              <w:rPr>
                                <w:rFonts w:ascii="Ubuntu-Bold" w:hAnsi="Ubuntu-Bold"/>
                                <w:color w:val="018B77"/>
                                <w:sz w:val="44"/>
                                <w:szCs w:val="44"/>
                              </w:rPr>
                            </w:pPr>
                            <w:r w:rsidRPr="00555087">
                              <w:rPr>
                                <w:rFonts w:ascii="Ubuntu-Bold" w:hAnsi="Ubuntu-Bold"/>
                                <w:color w:val="018B77"/>
                                <w:sz w:val="44"/>
                                <w:szCs w:val="44"/>
                              </w:rPr>
                              <w:t>Président de l'</w:t>
                            </w:r>
                            <w:proofErr w:type="spellStart"/>
                            <w:r w:rsidRPr="00555087">
                              <w:rPr>
                                <w:rFonts w:ascii="Ubuntu-Bold" w:hAnsi="Ubuntu-Bold"/>
                                <w:color w:val="018B77"/>
                                <w:sz w:val="44"/>
                                <w:szCs w:val="44"/>
                              </w:rPr>
                              <w:t>OiEau</w:t>
                            </w:r>
                            <w:proofErr w:type="spellEnd"/>
                            <w:r w:rsidRPr="00555087">
                              <w:rPr>
                                <w:rFonts w:ascii="Ubuntu-Bold" w:hAnsi="Ubuntu-Bold"/>
                                <w:color w:val="018B77"/>
                                <w:sz w:val="44"/>
                                <w:szCs w:val="44"/>
                              </w:rPr>
                              <w:t xml:space="preserve"> de 2009 à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57EF4C" id="Zone de texte 3" o:spid="_x0000_s1027" type="#_x0000_t202" style="position:absolute;margin-left:87.1pt;margin-top:12.2pt;width:279pt;height:139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" filled="f" stroked="f">
                <v:textbox>
                  <w:txbxContent>
                    <w:p w14:paraId="6232E7D1" w14:textId="54C2032B" w:rsidR="00506F41" w:rsidRDefault="00555087" w:rsidP="00833D35">
                      <w:pPr>
                        <w:jc w:val="center"/>
                        <w:rPr>
                          <w:rFonts w:ascii="Ubuntu-Bold" w:hAnsi="Ubuntu-Bold"/>
                          <w:color w:val="018B77"/>
                          <w:sz w:val="44"/>
                          <w:szCs w:val="44"/>
                        </w:rPr>
                      </w:pPr>
                      <w:r w:rsidRPr="00555087">
                        <w:rPr>
                          <w:rFonts w:ascii="Ubuntu-Bold" w:hAnsi="Ubuntu-Bold"/>
                          <w:color w:val="018B77"/>
                          <w:sz w:val="44"/>
                          <w:szCs w:val="44"/>
                        </w:rPr>
                        <w:t xml:space="preserve">Témoignage de M. </w:t>
                      </w:r>
                      <w:r w:rsidR="00AD624D">
                        <w:rPr>
                          <w:rFonts w:ascii="Ubuntu-Bold" w:hAnsi="Ubuntu-Bold"/>
                          <w:color w:val="018B77"/>
                          <w:sz w:val="44"/>
                          <w:szCs w:val="44"/>
                        </w:rPr>
                        <w:t xml:space="preserve">Pierre </w:t>
                      </w:r>
                      <w:r w:rsidRPr="00555087">
                        <w:rPr>
                          <w:rFonts w:ascii="Ubuntu-Bold" w:hAnsi="Ubuntu-Bold"/>
                          <w:color w:val="018B77"/>
                          <w:sz w:val="44"/>
                          <w:szCs w:val="44"/>
                        </w:rPr>
                        <w:t xml:space="preserve">Roussel </w:t>
                      </w:r>
                    </w:p>
                    <w:p w14:paraId="1EDBBE05" w14:textId="700C6B66" w:rsidR="00555087" w:rsidRPr="00833D35" w:rsidRDefault="00555087" w:rsidP="00833D35">
                      <w:pPr>
                        <w:jc w:val="center"/>
                        <w:rPr>
                          <w:rFonts w:ascii="Ubuntu-Bold" w:hAnsi="Ubuntu-Bold"/>
                          <w:color w:val="018B77"/>
                          <w:sz w:val="44"/>
                          <w:szCs w:val="44"/>
                        </w:rPr>
                      </w:pPr>
                      <w:r w:rsidRPr="00555087">
                        <w:rPr>
                          <w:rFonts w:ascii="Ubuntu-Bold" w:hAnsi="Ubuntu-Bold"/>
                          <w:color w:val="018B77"/>
                          <w:sz w:val="44"/>
                          <w:szCs w:val="44"/>
                        </w:rPr>
                        <w:t>Président de l'</w:t>
                      </w:r>
                      <w:proofErr w:type="spellStart"/>
                      <w:r w:rsidRPr="00555087">
                        <w:rPr>
                          <w:rFonts w:ascii="Ubuntu-Bold" w:hAnsi="Ubuntu-Bold"/>
                          <w:color w:val="018B77"/>
                          <w:sz w:val="44"/>
                          <w:szCs w:val="44"/>
                        </w:rPr>
                        <w:t>OiEau</w:t>
                      </w:r>
                      <w:proofErr w:type="spellEnd"/>
                      <w:r w:rsidRPr="00555087">
                        <w:rPr>
                          <w:rFonts w:ascii="Ubuntu-Bold" w:hAnsi="Ubuntu-Bold"/>
                          <w:color w:val="018B77"/>
                          <w:sz w:val="44"/>
                          <w:szCs w:val="44"/>
                        </w:rPr>
                        <w:t xml:space="preserve"> de 2009 à 2018</w:t>
                      </w:r>
                    </w:p>
                  </w:txbxContent>
                </v:textbox>
                <w10:wrap type="square" anchorx="margin"/>
              </v:shape>
            </w:pict>
          </mc:Fallback>
        </mc:AlternateContent>
      </w:r>
    </w:p>
    <w:p w14:paraId="0855D3ED" w14:textId="77777777" w:rsidR="004322DA" w:rsidRPr="004322DA" w:rsidRDefault="004322DA" w:rsidP="004322DA"/>
    <w:p w14:paraId="5FAFD19C" w14:textId="77777777" w:rsidR="004322DA" w:rsidRPr="004322DA" w:rsidRDefault="004322DA" w:rsidP="004322DA"/>
    <w:p w14:paraId="77093572" w14:textId="77777777" w:rsidR="004322DA" w:rsidRPr="004322DA" w:rsidRDefault="004322DA" w:rsidP="004322DA"/>
    <w:p w14:paraId="37544635" w14:textId="77777777" w:rsidR="004322DA" w:rsidRPr="004322DA" w:rsidRDefault="004322DA" w:rsidP="004322DA"/>
    <w:p w14:paraId="37163965" w14:textId="77777777" w:rsidR="004322DA" w:rsidRPr="004322DA" w:rsidRDefault="004322DA" w:rsidP="004322DA"/>
    <w:p w14:paraId="6AA49EDF" w14:textId="77777777" w:rsidR="004322DA" w:rsidRPr="004322DA" w:rsidRDefault="004322DA" w:rsidP="004322DA"/>
    <w:p w14:paraId="486FC048" w14:textId="77777777" w:rsidR="004322DA" w:rsidRPr="004322DA" w:rsidRDefault="004322DA" w:rsidP="004322DA"/>
    <w:p w14:paraId="023059E2" w14:textId="77777777" w:rsidR="004322DA" w:rsidRPr="004322DA" w:rsidRDefault="004322DA" w:rsidP="004322DA">
      <w:pPr>
        <w:tabs>
          <w:tab w:val="left" w:pos="7460"/>
        </w:tabs>
      </w:pPr>
    </w:p>
    <w:p w14:paraId="13F4F0C5" w14:textId="77777777" w:rsidR="004322DA" w:rsidRPr="004322DA" w:rsidRDefault="004322DA" w:rsidP="004322DA"/>
    <w:p w14:paraId="36C57BDA" w14:textId="322F7E7C" w:rsidR="004322DA" w:rsidRPr="004322DA" w:rsidRDefault="004322DA" w:rsidP="004322DA"/>
    <w:p w14:paraId="512D3336" w14:textId="1129ECC0" w:rsidR="004322DA" w:rsidRPr="004322DA" w:rsidRDefault="004322DA" w:rsidP="004322DA"/>
    <w:p w14:paraId="4E12705D" w14:textId="1E2D6444" w:rsidR="004322DA" w:rsidRPr="004322DA" w:rsidRDefault="004322DA" w:rsidP="004322DA"/>
    <w:p w14:paraId="346D8025" w14:textId="7C63CDF5" w:rsidR="004322DA" w:rsidRPr="004322DA" w:rsidRDefault="004322DA" w:rsidP="004322DA"/>
    <w:p w14:paraId="67D9D58B" w14:textId="653F97DF" w:rsidR="004322DA" w:rsidRPr="004322DA" w:rsidRDefault="00096070" w:rsidP="004322DA">
      <w:r>
        <w:rPr>
          <w:noProof/>
          <w:lang w:eastAsia="fr-FR"/>
        </w:rPr>
        <mc:AlternateContent>
          <mc:Choice Requires="wps">
            <w:drawing>
              <wp:anchor distT="0" distB="0" distL="114300" distR="114300" simplePos="0" relativeHeight="251662336" behindDoc="0" locked="0" layoutInCell="1" allowOverlap="1" wp14:anchorId="14C60DAE" wp14:editId="6C316168">
                <wp:simplePos x="0" y="0"/>
                <wp:positionH relativeFrom="margin">
                  <wp:align>center</wp:align>
                </wp:positionH>
                <wp:positionV relativeFrom="paragraph">
                  <wp:posOffset>1720299</wp:posOffset>
                </wp:positionV>
                <wp:extent cx="4000500" cy="828235"/>
                <wp:effectExtent l="0" t="0" r="0" b="0"/>
                <wp:wrapSquare wrapText="bothSides"/>
                <wp:docPr id="5" name="Zone de texte 5"/>
                <wp:cNvGraphicFramePr/>
                <a:graphic xmlns:a="http://schemas.openxmlformats.org/drawingml/2006/main">
                  <a:graphicData uri="http://schemas.microsoft.com/office/word/2010/wordprocessingShape">
                    <wps:wsp>
                      <wps:cNvSpPr txBox="1"/>
                      <wps:spPr>
                        <a:xfrm>
                          <a:off x="0" y="0"/>
                          <a:ext cx="4000500" cy="828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E0F786" w14:textId="32046B75" w:rsidR="00506F41" w:rsidRPr="00C41BA1" w:rsidRDefault="00AD624D" w:rsidP="00C41BA1">
                            <w:pPr>
                              <w:spacing w:after="120"/>
                              <w:jc w:val="center"/>
                              <w:rPr>
                                <w:rFonts w:ascii="Ubuntu-Regular" w:hAnsi="Ubuntu-Regular"/>
                                <w:i/>
                                <w:color w:val="FFFFFF" w:themeColor="background1"/>
                              </w:rPr>
                            </w:pPr>
                            <w:r>
                              <w:rPr>
                                <w:rFonts w:ascii="Ubuntu-Regular" w:hAnsi="Ubuntu-Regular"/>
                                <w:i/>
                                <w:color w:val="FFFFFF" w:themeColor="background1"/>
                              </w:rPr>
                              <w:t>Avril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C60DAE" id="Zone de texte 5" o:spid="_x0000_s1028" type="#_x0000_t202" style="position:absolute;margin-left:0;margin-top:135.45pt;width:315pt;height:65.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" filled="f" stroked="f">
                <v:textbox>
                  <w:txbxContent>
                    <w:p w14:paraId="7AE0F786" w14:textId="32046B75" w:rsidR="00506F41" w:rsidRPr="00C41BA1" w:rsidRDefault="00AD624D" w:rsidP="00C41BA1">
                      <w:pPr>
                        <w:spacing w:after="120"/>
                        <w:jc w:val="center"/>
                        <w:rPr>
                          <w:rFonts w:ascii="Ubuntu-Regular" w:hAnsi="Ubuntu-Regular"/>
                          <w:i/>
                          <w:color w:val="FFFFFF" w:themeColor="background1"/>
                        </w:rPr>
                      </w:pPr>
                      <w:r>
                        <w:rPr>
                          <w:rFonts w:ascii="Ubuntu-Regular" w:hAnsi="Ubuntu-Regular"/>
                          <w:i/>
                          <w:color w:val="FFFFFF" w:themeColor="background1"/>
                        </w:rPr>
                        <w:t>Avril 2021</w:t>
                      </w:r>
                    </w:p>
                  </w:txbxContent>
                </v:textbox>
                <w10:wrap type="square" anchorx="margin"/>
              </v:shape>
            </w:pict>
          </mc:Fallback>
        </mc:AlternateContent>
      </w:r>
    </w:p>
    <w:p w14:paraId="2AE227FD" w14:textId="77777777" w:rsidR="00820A07" w:rsidRDefault="00820A07" w:rsidP="004322DA">
      <w:pPr>
        <w:sectPr w:rsidR="00820A07" w:rsidSect="00450DD9">
          <w:footerReference w:type="even" r:id="rId10"/>
          <w:pgSz w:w="11900" w:h="16840"/>
          <w:pgMar w:top="1418" w:right="1418" w:bottom="1418" w:left="1418" w:header="720" w:footer="720" w:gutter="0"/>
          <w:cols w:space="708"/>
          <w:noEndnote/>
        </w:sectPr>
      </w:pPr>
    </w:p>
    <w:p w14:paraId="7A25DC4E" w14:textId="221E5B27" w:rsidR="00555087" w:rsidRDefault="00555087" w:rsidP="00555087">
      <w:pPr>
        <w:pStyle w:val="TM1"/>
      </w:pPr>
    </w:p>
    <w:p w14:paraId="7205E0B6" w14:textId="77777777" w:rsidR="00555087" w:rsidRPr="00555087" w:rsidRDefault="00555087" w:rsidP="00555087"/>
    <w:p w14:paraId="6EF356C7" w14:textId="77777777" w:rsidR="00555087" w:rsidRPr="00555087" w:rsidRDefault="00555087" w:rsidP="00555087"/>
    <w:p w14:paraId="42B44677" w14:textId="77777777" w:rsidR="00555087" w:rsidRPr="00555087" w:rsidRDefault="00555087" w:rsidP="00555087"/>
    <w:p w14:paraId="019B994D" w14:textId="19002E61" w:rsidR="00555087" w:rsidRDefault="00555087" w:rsidP="00555087"/>
    <w:p w14:paraId="3247FC83" w14:textId="525E2B18" w:rsidR="00555087" w:rsidRPr="00555087" w:rsidRDefault="00555087" w:rsidP="00555087">
      <w:pPr>
        <w:tabs>
          <w:tab w:val="left" w:pos="2570"/>
        </w:tabs>
        <w:rPr>
          <w:b/>
          <w:sz w:val="30"/>
        </w:rPr>
      </w:pPr>
      <w:r>
        <w:tab/>
      </w:r>
      <w:r w:rsidRPr="003A178C">
        <w:rPr>
          <w:b/>
          <w:sz w:val="32"/>
        </w:rPr>
        <w:t>Quelques souvenirs de l’</w:t>
      </w:r>
      <w:proofErr w:type="spellStart"/>
      <w:r w:rsidRPr="003A178C">
        <w:rPr>
          <w:b/>
          <w:sz w:val="32"/>
        </w:rPr>
        <w:t>O</w:t>
      </w:r>
      <w:r w:rsidR="00AD624D" w:rsidRPr="003A178C">
        <w:rPr>
          <w:b/>
          <w:sz w:val="32"/>
        </w:rPr>
        <w:t>i</w:t>
      </w:r>
      <w:r w:rsidRPr="003A178C">
        <w:rPr>
          <w:b/>
          <w:sz w:val="32"/>
        </w:rPr>
        <w:t>Eau</w:t>
      </w:r>
      <w:proofErr w:type="spellEnd"/>
    </w:p>
    <w:p w14:paraId="0EAEFA2B" w14:textId="77777777" w:rsidR="00555087" w:rsidRDefault="00555087" w:rsidP="00555087">
      <w:pPr>
        <w:tabs>
          <w:tab w:val="left" w:pos="2570"/>
        </w:tabs>
      </w:pPr>
    </w:p>
    <w:p w14:paraId="29BF82AE" w14:textId="77777777" w:rsidR="00555087" w:rsidRDefault="00555087" w:rsidP="00555087">
      <w:pPr>
        <w:tabs>
          <w:tab w:val="left" w:pos="2570"/>
        </w:tabs>
      </w:pPr>
    </w:p>
    <w:p w14:paraId="69C00F85" w14:textId="77777777" w:rsidR="00555087" w:rsidRDefault="00555087" w:rsidP="00555087">
      <w:pPr>
        <w:tabs>
          <w:tab w:val="left" w:pos="2570"/>
        </w:tabs>
      </w:pPr>
      <w:r>
        <w:t xml:space="preserve">Je préfère me souvenir d’histoires plus personnelles, qui se rapporteront surtout à un aspect à mon avis important, celui des relations et des contacts humains directs. </w:t>
      </w:r>
    </w:p>
    <w:p w14:paraId="05873FD7" w14:textId="77777777" w:rsidR="00555087" w:rsidRDefault="00555087" w:rsidP="00555087">
      <w:pPr>
        <w:tabs>
          <w:tab w:val="left" w:pos="2570"/>
        </w:tabs>
      </w:pPr>
    </w:p>
    <w:p w14:paraId="08206199" w14:textId="734C2C70" w:rsidR="00555087" w:rsidRDefault="00555087" w:rsidP="00555087">
      <w:pPr>
        <w:tabs>
          <w:tab w:val="left" w:pos="284"/>
        </w:tabs>
      </w:pPr>
      <w:r>
        <w:t>•</w:t>
      </w:r>
      <w:r>
        <w:tab/>
        <w:t xml:space="preserve">Le RIOB à la Martinique, en 2004 : </w:t>
      </w:r>
    </w:p>
    <w:p w14:paraId="5D4CDCDC" w14:textId="180DC7CA" w:rsidR="00555087" w:rsidRDefault="00555087" w:rsidP="003E250F">
      <w:pPr>
        <w:pStyle w:val="Paragraphedeliste"/>
        <w:numPr>
          <w:ilvl w:val="0"/>
          <w:numId w:val="28"/>
        </w:numPr>
        <w:tabs>
          <w:tab w:val="left" w:pos="567"/>
        </w:tabs>
      </w:pPr>
      <w:r>
        <w:t xml:space="preserve">Au-delà des sessions officielles de l’AG mondiale du RIOB, qui a vu l’élection de Madeleine de </w:t>
      </w:r>
      <w:proofErr w:type="spellStart"/>
      <w:r>
        <w:t>Grandmaison</w:t>
      </w:r>
      <w:proofErr w:type="spellEnd"/>
      <w:r>
        <w:t xml:space="preserve"> à la présidence du réseau, j’ai le souvenir d’une rencontre organisée, p</w:t>
      </w:r>
      <w:bookmarkStart w:id="0" w:name="_GoBack"/>
      <w:bookmarkEnd w:id="0"/>
      <w:r>
        <w:t xml:space="preserve">ar Jeanne </w:t>
      </w:r>
      <w:proofErr w:type="spellStart"/>
      <w:r>
        <w:t>Defoi</w:t>
      </w:r>
      <w:proofErr w:type="spellEnd"/>
      <w:r>
        <w:t xml:space="preserve"> je pense, dans une salle d’une commune à l’intérieur de l’île, avec les habitants du secteur intéressés par la question de l’eau. Cela a été à la fois passionnant et chaleureux. Il ne s’agissait plus de discussions entre experts ou entre professionnels, mais de vraies discussions libres entre personnes sans référence à une position ou une posture particulière. Sans oublier le « casse-croûte » à la fin : punch, poisson grillé, sauce chien, fruits, etc. Bref, un vrai moment de bonheur.</w:t>
      </w:r>
    </w:p>
    <w:p w14:paraId="68C1B930" w14:textId="4518EA8B" w:rsidR="00555087" w:rsidRDefault="00555087" w:rsidP="003E250F">
      <w:pPr>
        <w:pStyle w:val="Paragraphedeliste"/>
        <w:numPr>
          <w:ilvl w:val="0"/>
          <w:numId w:val="28"/>
        </w:numPr>
        <w:tabs>
          <w:tab w:val="left" w:pos="567"/>
        </w:tabs>
      </w:pPr>
      <w:r>
        <w:t xml:space="preserve">J’en garde hélas aussi un souvenir plus triste : c’est là que François </w:t>
      </w:r>
      <w:proofErr w:type="spellStart"/>
      <w:r>
        <w:t>Valiron</w:t>
      </w:r>
      <w:proofErr w:type="spellEnd"/>
      <w:r>
        <w:t xml:space="preserve"> a fait la chute qui devait lui être fatale.</w:t>
      </w:r>
    </w:p>
    <w:p w14:paraId="43011875" w14:textId="77777777" w:rsidR="003E250F" w:rsidRDefault="003E250F" w:rsidP="00555087">
      <w:pPr>
        <w:tabs>
          <w:tab w:val="left" w:pos="567"/>
        </w:tabs>
      </w:pPr>
    </w:p>
    <w:p w14:paraId="301AD4B9" w14:textId="77777777" w:rsidR="00555087" w:rsidRDefault="00555087" w:rsidP="00555087">
      <w:pPr>
        <w:tabs>
          <w:tab w:val="left" w:pos="567"/>
        </w:tabs>
      </w:pPr>
    </w:p>
    <w:p w14:paraId="6AEA5B66" w14:textId="77777777" w:rsidR="00555087" w:rsidRDefault="00555087" w:rsidP="00555087">
      <w:pPr>
        <w:tabs>
          <w:tab w:val="left" w:pos="284"/>
        </w:tabs>
      </w:pPr>
      <w:r>
        <w:t>•</w:t>
      </w:r>
      <w:r>
        <w:tab/>
        <w:t xml:space="preserve">La Chine, et plus particulièrement le Forum International de l’Eau du Fleuve Jaune de 2003 : Au-delà du niveau technique et des compétences dont peuvent faire montre nos partenaires chinois (notre coopération avec la Chine peut en attester), j’ai le souvenir du dîner de gala de 2003. J’avais, en 1998 sauf erreur, été amené à accueillir à Paris (plus précisément sur le chantier de l’usine de production d’eau potable du SEDIF à </w:t>
      </w:r>
      <w:proofErr w:type="spellStart"/>
      <w:r>
        <w:t>Méry</w:t>
      </w:r>
      <w:proofErr w:type="spellEnd"/>
      <w:r>
        <w:t xml:space="preserve"> sur Oise) le Prince héritier du Royaume des Pays-Bas, devenu depuis le Roi actuel du pays. La visite d’était très bien passée, et je n’avais plus eu aucune relation depuis avec le Prince ou son entourage. Mais il se trouve qu’il a été l’invité d’honneur du Forum du Fleuve Jaune en 2003. Lors du dîner de gala, tous les participants sont allés le saluer, moi comme les autres. J’ai donc dit que j’avais eu l’honneur de l’accueillir à Paris quelques années plus tôt, et j’ai alors entendu sa réponse : « Ah oui ! </w:t>
      </w:r>
      <w:proofErr w:type="gramStart"/>
      <w:r>
        <w:t>la</w:t>
      </w:r>
      <w:proofErr w:type="gramEnd"/>
      <w:r>
        <w:t xml:space="preserve"> </w:t>
      </w:r>
      <w:proofErr w:type="spellStart"/>
      <w:r>
        <w:t>nanofiltration</w:t>
      </w:r>
      <w:proofErr w:type="spellEnd"/>
      <w:r>
        <w:t xml:space="preserve"> ! ». J’en suis resté à la fois ébahi et admiratif. Il ne pouvait pas s’attendre à rencontrer en Chine un français qu’il n’avait vu qu’une fois 5 ans plus tôt. Il se souvenait de la visite.</w:t>
      </w:r>
    </w:p>
    <w:p w14:paraId="4C51BA40" w14:textId="77777777" w:rsidR="00555087" w:rsidRDefault="00555087" w:rsidP="00555087">
      <w:pPr>
        <w:tabs>
          <w:tab w:val="left" w:pos="284"/>
        </w:tabs>
      </w:pPr>
    </w:p>
    <w:p w14:paraId="3BC146A6" w14:textId="07F4522C" w:rsidR="00555087" w:rsidRDefault="00555087" w:rsidP="00555087">
      <w:pPr>
        <w:tabs>
          <w:tab w:val="left" w:pos="284"/>
        </w:tabs>
      </w:pPr>
      <w:r>
        <w:t>•</w:t>
      </w:r>
      <w:r>
        <w:tab/>
        <w:t xml:space="preserve">La Bolivie en 2007 : Encore un séminaire sur l’eau, à l’initiative de l’ambassadeur de France. Et </w:t>
      </w:r>
      <w:r w:rsidR="003E250F">
        <w:t>un</w:t>
      </w:r>
      <w:r>
        <w:t xml:space="preserve"> souvenir:</w:t>
      </w:r>
    </w:p>
    <w:p w14:paraId="72536117" w14:textId="77777777" w:rsidR="00555087" w:rsidRDefault="00555087" w:rsidP="00555087">
      <w:pPr>
        <w:tabs>
          <w:tab w:val="left" w:pos="284"/>
        </w:tabs>
      </w:pPr>
    </w:p>
    <w:p w14:paraId="00C02C0B" w14:textId="0483AE1D" w:rsidR="00555087" w:rsidRDefault="00555087" w:rsidP="00AD624D">
      <w:pPr>
        <w:pStyle w:val="Paragraphedeliste"/>
        <w:numPr>
          <w:ilvl w:val="0"/>
          <w:numId w:val="28"/>
        </w:numPr>
      </w:pPr>
      <w:r>
        <w:t xml:space="preserve">Le prix de l’eau a constitué, comme presque toujours, un sujet de discussion central. Après les interventions, notamment de Bernard Barraqué, nous sommes entrés dans le concret. « L’étalon monétaire » retenu a été le ticket de métro à Paris, comparé au ticket de bus à La Paz, au prix de l’usage de l’eau et au salaire moyen dans chaque pays. Ce genre de débat vous remet </w:t>
      </w:r>
      <w:r>
        <w:lastRenderedPageBreak/>
        <w:t>les pieds sur terre quand on évoque le prix de l’eau en France, surtout si on pense à la qualité du service.</w:t>
      </w:r>
    </w:p>
    <w:p w14:paraId="67665E63" w14:textId="77777777" w:rsidR="00555087" w:rsidRDefault="00555087" w:rsidP="00555087">
      <w:pPr>
        <w:tabs>
          <w:tab w:val="left" w:pos="2570"/>
        </w:tabs>
      </w:pPr>
    </w:p>
    <w:p w14:paraId="24185F7A" w14:textId="77777777" w:rsidR="003E250F" w:rsidRDefault="003E250F" w:rsidP="00555087">
      <w:pPr>
        <w:tabs>
          <w:tab w:val="left" w:pos="2570"/>
        </w:tabs>
      </w:pPr>
    </w:p>
    <w:p w14:paraId="5D3FE53D" w14:textId="77777777" w:rsidR="00555087" w:rsidRDefault="00555087" w:rsidP="00555087">
      <w:pPr>
        <w:tabs>
          <w:tab w:val="left" w:pos="2570"/>
        </w:tabs>
      </w:pPr>
      <w:r>
        <w:t>J’aurais bien d’autres souvenirs en tête. Au hasard, la visite d’une délégation libyenne à Limoges et La Souterraine et la discussion sur l’assainissement individuel, les couloirs du Forum mondial de l’eau de Kyoto et les images du début de la 2ème guerre du Golfe, la session sur les eaux internationales au Forum mondial de l’Eau d’Istanbul, sans oublier, bien sûr, le 20</w:t>
      </w:r>
      <w:r w:rsidRPr="003E250F">
        <w:rPr>
          <w:vertAlign w:val="superscript"/>
        </w:rPr>
        <w:t>ème</w:t>
      </w:r>
      <w:r>
        <w:t xml:space="preserve"> anniversaire de l’</w:t>
      </w:r>
      <w:proofErr w:type="spellStart"/>
      <w:r>
        <w:t>OIEau</w:t>
      </w:r>
      <w:proofErr w:type="spellEnd"/>
      <w:r>
        <w:t xml:space="preserve"> à La Souterraine avec la visite des « égouts d’entrainement » par le Préfet de la Creuse et le Président de la Région Limousin.</w:t>
      </w:r>
    </w:p>
    <w:p w14:paraId="622A29C5" w14:textId="77777777" w:rsidR="003E250F" w:rsidRDefault="003E250F" w:rsidP="00555087">
      <w:pPr>
        <w:tabs>
          <w:tab w:val="left" w:pos="2570"/>
        </w:tabs>
      </w:pPr>
    </w:p>
    <w:p w14:paraId="06915B43" w14:textId="77777777" w:rsidR="003E250F" w:rsidRDefault="00555087" w:rsidP="00555087">
      <w:pPr>
        <w:tabs>
          <w:tab w:val="left" w:pos="2570"/>
        </w:tabs>
      </w:pPr>
      <w:r>
        <w:t>Pour conclure, j’aurais pu, et même peut-être dû, évoquer le développement de l’</w:t>
      </w:r>
      <w:proofErr w:type="spellStart"/>
      <w:r>
        <w:t>OIEau</w:t>
      </w:r>
      <w:proofErr w:type="spellEnd"/>
      <w:r>
        <w:t xml:space="preserve"> au cours de ces trente ans avec ses difficultés et ses opportunités, la reconnaissance aujourd’hui évidente, mais qu’il a fallu acquérir, de ses compétences, de la qualité de son travail et de la motivation de ses personnels. </w:t>
      </w:r>
    </w:p>
    <w:p w14:paraId="30E0332F" w14:textId="77777777" w:rsidR="003E250F" w:rsidRDefault="003E250F" w:rsidP="00555087">
      <w:pPr>
        <w:tabs>
          <w:tab w:val="left" w:pos="2570"/>
        </w:tabs>
      </w:pPr>
    </w:p>
    <w:p w14:paraId="774A4254" w14:textId="1166D403" w:rsidR="00555087" w:rsidRDefault="00555087" w:rsidP="00555087">
      <w:pPr>
        <w:tabs>
          <w:tab w:val="left" w:pos="2570"/>
        </w:tabs>
      </w:pPr>
      <w:r>
        <w:t>Rappeler les « pionniers » du début, avec les présidents Henri Torre, puis Jean Renard, avec des personnels qui étaient là, dévoués et qui savaient tout, trop nombreux pour que je puisse les citer, de peur d’en oublier, même si je les ai presque tous connus. D’autres l’auront sans doute fait, mieux que moi. Il me reste, ancré dans mes convictions, la force et le caractère indispensable des relations humaines directes et de l’amitié, à mon sens véritable ciment de l’action.</w:t>
      </w:r>
    </w:p>
    <w:p w14:paraId="03C0B03C" w14:textId="77777777" w:rsidR="00555087" w:rsidRDefault="00555087" w:rsidP="00555087">
      <w:pPr>
        <w:tabs>
          <w:tab w:val="left" w:pos="2570"/>
        </w:tabs>
      </w:pPr>
    </w:p>
    <w:p w14:paraId="76DF834E" w14:textId="77777777" w:rsidR="00555087" w:rsidRDefault="00555087" w:rsidP="00555087">
      <w:pPr>
        <w:tabs>
          <w:tab w:val="left" w:pos="2570"/>
        </w:tabs>
      </w:pPr>
      <w:r>
        <w:t>Pierre Roussel</w:t>
      </w:r>
    </w:p>
    <w:p w14:paraId="1235B176" w14:textId="0575DA8E" w:rsidR="00555087" w:rsidRDefault="00555087" w:rsidP="00555087">
      <w:pPr>
        <w:tabs>
          <w:tab w:val="left" w:pos="2570"/>
        </w:tabs>
      </w:pPr>
      <w:r>
        <w:t>Avril 2021</w:t>
      </w:r>
    </w:p>
    <w:p w14:paraId="77BD2BA9" w14:textId="77777777" w:rsidR="00555087" w:rsidRDefault="00555087" w:rsidP="00555087">
      <w:pPr>
        <w:tabs>
          <w:tab w:val="left" w:pos="2570"/>
        </w:tabs>
      </w:pPr>
    </w:p>
    <w:p w14:paraId="2F40FAFD" w14:textId="77777777" w:rsidR="00555087" w:rsidRDefault="00555087" w:rsidP="00555087">
      <w:pPr>
        <w:tabs>
          <w:tab w:val="left" w:pos="2570"/>
        </w:tabs>
      </w:pPr>
    </w:p>
    <w:p w14:paraId="37000F56" w14:textId="185936C1" w:rsidR="00007DC4" w:rsidRPr="00555087" w:rsidRDefault="00007DC4" w:rsidP="00555087">
      <w:pPr>
        <w:tabs>
          <w:tab w:val="left" w:pos="2570"/>
        </w:tabs>
      </w:pPr>
    </w:p>
    <w:sectPr w:rsidR="00007DC4" w:rsidRPr="00555087" w:rsidSect="00555087">
      <w:headerReference w:type="default" r:id="rId11"/>
      <w:footerReference w:type="default" r:id="rId12"/>
      <w:pgSz w:w="11900" w:h="16840"/>
      <w:pgMar w:top="1418" w:right="1418" w:bottom="1418" w:left="1418" w:header="720" w:footer="34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4D77D" w14:textId="77777777" w:rsidR="00463984" w:rsidRDefault="00463984" w:rsidP="00A16EC2">
      <w:r>
        <w:separator/>
      </w:r>
    </w:p>
  </w:endnote>
  <w:endnote w:type="continuationSeparator" w:id="0">
    <w:p w14:paraId="1F698893" w14:textId="77777777" w:rsidR="00463984" w:rsidRDefault="00463984" w:rsidP="00A1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Light">
    <w:altName w:val="Arial"/>
    <w:charset w:val="00"/>
    <w:family w:val="auto"/>
    <w:pitch w:val="variable"/>
    <w:sig w:usb0="00000001" w:usb1="5000205B" w:usb2="00000000" w:usb3="00000000" w:csb0="0000009F" w:csb1="00000000"/>
  </w:font>
  <w:font w:name="Ubuntu-Bold">
    <w:altName w:val="Arial Black"/>
    <w:charset w:val="00"/>
    <w:family w:val="auto"/>
    <w:pitch w:val="variable"/>
    <w:sig w:usb0="00000001"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Ubuntu-Regular">
    <w:altName w:val="Arial"/>
    <w:charset w:val="00"/>
    <w:family w:val="auto"/>
    <w:pitch w:val="variable"/>
    <w:sig w:usb0="00000001" w:usb1="50002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738CB" w14:textId="77777777" w:rsidR="00506F41" w:rsidRDefault="00506F41" w:rsidP="00375F9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ADA749A" w14:textId="77777777" w:rsidR="00506F41" w:rsidRDefault="00506F41" w:rsidP="00DF0F2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B7AD8" w14:textId="77777777" w:rsidR="00506F41" w:rsidRPr="00375F9D" w:rsidRDefault="00506F41" w:rsidP="00826A0D">
    <w:pPr>
      <w:pStyle w:val="Pieddepage"/>
      <w:framePr w:wrap="around" w:vAnchor="text" w:hAnchor="margin" w:xAlign="center" w:y="1"/>
      <w:rPr>
        <w:rStyle w:val="Numrodepage"/>
        <w:color w:val="FFFFFF" w:themeColor="background1"/>
      </w:rPr>
    </w:pPr>
    <w:r w:rsidRPr="00375F9D">
      <w:rPr>
        <w:rStyle w:val="Numrodepage"/>
        <w:color w:val="FFFFFF" w:themeColor="background1"/>
      </w:rPr>
      <w:fldChar w:fldCharType="begin"/>
    </w:r>
    <w:r w:rsidRPr="00375F9D">
      <w:rPr>
        <w:rStyle w:val="Numrodepage"/>
        <w:color w:val="FFFFFF" w:themeColor="background1"/>
      </w:rPr>
      <w:instrText xml:space="preserve">PAGE  </w:instrText>
    </w:r>
    <w:r w:rsidRPr="00375F9D">
      <w:rPr>
        <w:rStyle w:val="Numrodepage"/>
        <w:color w:val="FFFFFF" w:themeColor="background1"/>
      </w:rPr>
      <w:fldChar w:fldCharType="separate"/>
    </w:r>
    <w:r w:rsidR="003A178C">
      <w:rPr>
        <w:rStyle w:val="Numrodepage"/>
        <w:noProof/>
        <w:color w:val="FFFFFF" w:themeColor="background1"/>
      </w:rPr>
      <w:t>3</w:t>
    </w:r>
    <w:r w:rsidRPr="00375F9D">
      <w:rPr>
        <w:rStyle w:val="Numrodepage"/>
        <w:color w:val="FFFFFF" w:themeColor="background1"/>
      </w:rPr>
      <w:fldChar w:fldCharType="end"/>
    </w:r>
  </w:p>
  <w:p w14:paraId="3A84A715" w14:textId="77777777" w:rsidR="00506F41" w:rsidRDefault="00506F41">
    <w:pPr>
      <w:pStyle w:val="Pieddepage"/>
    </w:pPr>
    <w:r>
      <w:rPr>
        <w:noProof/>
        <w:lang w:eastAsia="fr-FR"/>
      </w:rPr>
      <w:drawing>
        <wp:anchor distT="0" distB="0" distL="114300" distR="114300" simplePos="0" relativeHeight="251659264" behindDoc="1" locked="0" layoutInCell="1" allowOverlap="1" wp14:anchorId="6E960983" wp14:editId="0CF7C767">
          <wp:simplePos x="0" y="0"/>
          <wp:positionH relativeFrom="column">
            <wp:posOffset>-900430</wp:posOffset>
          </wp:positionH>
          <wp:positionV relativeFrom="margin">
            <wp:posOffset>8983345</wp:posOffset>
          </wp:positionV>
          <wp:extent cx="7583170" cy="503555"/>
          <wp:effectExtent l="0" t="0" r="11430" b="4445"/>
          <wp:wrapNone/>
          <wp:docPr id="14" name="Image 14" descr="Miguel:Users:migueldeoliveira:Dropbox (LIMITE):Clients:Office international de l'eau:Logo:Eléments charte:Masque PPT:Visuels:degrad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Miguel:Users:migueldeoliveira:Dropbox (LIMITE):Clients:Office international de l'eau:Logo:Eléments charte:Masque PPT:Visuels:degra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170" cy="5035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082D0" w14:textId="77777777" w:rsidR="00463984" w:rsidRDefault="00463984" w:rsidP="00A16EC2">
      <w:r>
        <w:separator/>
      </w:r>
    </w:p>
  </w:footnote>
  <w:footnote w:type="continuationSeparator" w:id="0">
    <w:p w14:paraId="0856C9EA" w14:textId="77777777" w:rsidR="00463984" w:rsidRDefault="00463984" w:rsidP="00A16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9683" w14:textId="77777777" w:rsidR="00506F41" w:rsidRDefault="00506F41" w:rsidP="00BF5061">
    <w:pPr>
      <w:pStyle w:val="En-tte"/>
      <w:jc w:val="right"/>
      <w:rPr>
        <w:rFonts w:ascii="Ubuntu-Bold" w:hAnsi="Ubuntu-Bold"/>
        <w:color w:val="018B77"/>
      </w:rPr>
    </w:pPr>
    <w:r w:rsidRPr="00BF5061">
      <w:rPr>
        <w:rFonts w:ascii="Ubuntu-Bold" w:hAnsi="Ubuntu-Bold"/>
        <w:noProof/>
        <w:color w:val="018B77"/>
      </w:rPr>
      <w:drawing>
        <wp:anchor distT="0" distB="0" distL="114300" distR="114300" simplePos="0" relativeHeight="251658240" behindDoc="0" locked="0" layoutInCell="1" allowOverlap="1" wp14:anchorId="10593796" wp14:editId="49B6382E">
          <wp:simplePos x="0" y="0"/>
          <wp:positionH relativeFrom="column">
            <wp:posOffset>-103505</wp:posOffset>
          </wp:positionH>
          <wp:positionV relativeFrom="paragraph">
            <wp:posOffset>-45085</wp:posOffset>
          </wp:positionV>
          <wp:extent cx="1440000" cy="535677"/>
          <wp:effectExtent l="0" t="0" r="8255" b="0"/>
          <wp:wrapTight wrapText="right">
            <wp:wrapPolygon edited="0">
              <wp:start x="0" y="0"/>
              <wp:lineTo x="0" y="20498"/>
              <wp:lineTo x="14101" y="20498"/>
              <wp:lineTo x="21343" y="16399"/>
              <wp:lineTo x="21343" y="0"/>
              <wp:lineTo x="3430" y="0"/>
              <wp:lineTo x="0" y="0"/>
            </wp:wrapPolygon>
          </wp:wrapTight>
          <wp:docPr id="13" name="Image 13" descr="Description : Miguel:Users:migueldeoliveira:Dropbox (LIMITE):Clients:Office international de l'eau:Logo:Valise Logos OIEau:FR:png:logo FR-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Miguel:Users:migueldeoliveira:Dropbox (LIMITE):Clients:Office international de l'eau:Logo:Valise Logos OIEau:FR:png:logo FR-couleur.png"/>
                  <pic:cNvPicPr>
                    <a:picLocks noChangeAspect="1" noChangeArrowheads="1"/>
                  </pic:cNvPicPr>
                </pic:nvPicPr>
                <pic:blipFill>
                  <a:blip r:embed="rId1">
                    <a:extLst>
                      <a:ext uri="{28A0092B-C50C-407E-A947-70E740481C1C}">
                        <a14:useLocalDpi xmlns:a14="http://schemas.microsoft.com/office/drawing/2010/main" val="0"/>
                      </a:ext>
                    </a:extLst>
                  </a:blip>
                  <a:srcRect l="12582" t="27812" r="11479" b="32188"/>
                  <a:stretch>
                    <a:fillRect/>
                  </a:stretch>
                </pic:blipFill>
                <pic:spPr bwMode="auto">
                  <a:xfrm>
                    <a:off x="0" y="0"/>
                    <a:ext cx="1440000" cy="5356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F1F22A" w14:textId="4EBFA8E7" w:rsidR="00506F41" w:rsidRPr="00555087" w:rsidRDefault="00555087" w:rsidP="00BF5061">
    <w:pPr>
      <w:pStyle w:val="En-tte"/>
      <w:jc w:val="right"/>
      <w:rPr>
        <w:rFonts w:ascii="Ubuntu-Bold" w:hAnsi="Ubuntu-Bold"/>
        <w:color w:val="222D57"/>
        <w:szCs w:val="20"/>
      </w:rPr>
    </w:pPr>
    <w:r w:rsidRPr="00555087">
      <w:rPr>
        <w:rFonts w:ascii="Ubuntu-Bold" w:hAnsi="Ubuntu-Bold"/>
        <w:color w:val="222D57"/>
        <w:szCs w:val="20"/>
      </w:rPr>
      <w:t>Témoignage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70pt;height:362pt" o:bullet="t">
        <v:imagedata r:id="rId1" o:title="carrevert"/>
      </v:shape>
    </w:pict>
  </w:numPicBullet>
  <w:abstractNum w:abstractNumId="0" w15:restartNumberingAfterBreak="0">
    <w:nsid w:val="01A82634"/>
    <w:multiLevelType w:val="hybridMultilevel"/>
    <w:tmpl w:val="C72A3E30"/>
    <w:lvl w:ilvl="0" w:tplc="974CA7D2">
      <w:numFmt w:val="bullet"/>
      <w:lvlText w:val=""/>
      <w:lvlJc w:val="left"/>
      <w:pPr>
        <w:ind w:left="930" w:hanging="57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40072"/>
    <w:multiLevelType w:val="multilevel"/>
    <w:tmpl w:val="171A92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05152F"/>
    <w:multiLevelType w:val="multilevel"/>
    <w:tmpl w:val="412496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3730322"/>
    <w:multiLevelType w:val="hybridMultilevel"/>
    <w:tmpl w:val="CCACA0F2"/>
    <w:lvl w:ilvl="0" w:tplc="D21E7816">
      <w:start w:val="1"/>
      <w:numFmt w:val="bullet"/>
      <w:lvlText w:val=""/>
      <w:lvlJc w:val="left"/>
      <w:pPr>
        <w:ind w:left="720" w:hanging="360"/>
      </w:pPr>
      <w:rPr>
        <w:rFonts w:ascii="Symbol" w:hAnsi="Symbol" w:hint="default"/>
        <w:color w:val="018B77"/>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94683D"/>
    <w:multiLevelType w:val="multilevel"/>
    <w:tmpl w:val="1A824E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564E8"/>
    <w:multiLevelType w:val="multilevel"/>
    <w:tmpl w:val="605AD126"/>
    <w:lvl w:ilvl="0">
      <w:start w:val="1"/>
      <w:numFmt w:val="bullet"/>
      <w:lvlText w:val=""/>
      <w:lvlJc w:val="left"/>
      <w:pPr>
        <w:ind w:left="720" w:hanging="360"/>
      </w:pPr>
      <w:rPr>
        <w:rFonts w:ascii="Symbol" w:hAnsi="Symbol" w:hint="default"/>
        <w:color w:val="018B7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9F2E66"/>
    <w:multiLevelType w:val="multilevel"/>
    <w:tmpl w:val="0FFC8F6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102763"/>
    <w:multiLevelType w:val="multilevel"/>
    <w:tmpl w:val="AA82BF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EB62082"/>
    <w:multiLevelType w:val="hybridMultilevel"/>
    <w:tmpl w:val="BAB4FCAA"/>
    <w:lvl w:ilvl="0" w:tplc="E452BE60">
      <w:start w:val="1"/>
      <w:numFmt w:val="bullet"/>
      <w:lvlText w:val=""/>
      <w:lvlJc w:val="left"/>
      <w:pPr>
        <w:ind w:left="720" w:hanging="360"/>
      </w:pPr>
      <w:rPr>
        <w:rFonts w:ascii="Symbol" w:hAnsi="Symbol" w:hint="default"/>
        <w:color w:val="018B77"/>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134C49"/>
    <w:multiLevelType w:val="hybridMultilevel"/>
    <w:tmpl w:val="B2B69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F205E7"/>
    <w:multiLevelType w:val="multilevel"/>
    <w:tmpl w:val="C7D6D0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E139CA"/>
    <w:multiLevelType w:val="multilevel"/>
    <w:tmpl w:val="705634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44A5FEB"/>
    <w:multiLevelType w:val="hybridMultilevel"/>
    <w:tmpl w:val="FCC24D58"/>
    <w:lvl w:ilvl="0" w:tplc="E274FC62">
      <w:start w:val="1"/>
      <w:numFmt w:val="bullet"/>
      <w:lvlText w:val=""/>
      <w:lvlPicBulletId w:val="0"/>
      <w:lvlJc w:val="left"/>
      <w:pPr>
        <w:ind w:left="720" w:hanging="360"/>
      </w:pPr>
      <w:rPr>
        <w:rFonts w:ascii="Symbol" w:hAnsi="Symbol" w:hint="default"/>
        <w:color w:val="018B77"/>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5D2F8D"/>
    <w:multiLevelType w:val="multilevel"/>
    <w:tmpl w:val="AA82BF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B9F1BB6"/>
    <w:multiLevelType w:val="multilevel"/>
    <w:tmpl w:val="A17A5C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2FA6AA6"/>
    <w:multiLevelType w:val="multilevel"/>
    <w:tmpl w:val="A48E680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2.1.1"/>
      <w:lvlJc w:val="left"/>
      <w:pPr>
        <w:ind w:left="720" w:hanging="266"/>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9244D50"/>
    <w:multiLevelType w:val="multilevel"/>
    <w:tmpl w:val="BDACE7A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2.1.1"/>
      <w:lvlJc w:val="left"/>
      <w:pPr>
        <w:ind w:left="720" w:hanging="266"/>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9AE0D9F"/>
    <w:multiLevelType w:val="multilevel"/>
    <w:tmpl w:val="CCACA0F2"/>
    <w:lvl w:ilvl="0">
      <w:start w:val="1"/>
      <w:numFmt w:val="bullet"/>
      <w:lvlText w:val=""/>
      <w:lvlJc w:val="left"/>
      <w:pPr>
        <w:ind w:left="720" w:hanging="360"/>
      </w:pPr>
      <w:rPr>
        <w:rFonts w:ascii="Symbol" w:hAnsi="Symbol" w:hint="default"/>
        <w:color w:val="018B7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324694"/>
    <w:multiLevelType w:val="multilevel"/>
    <w:tmpl w:val="794A85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E6D111C"/>
    <w:multiLevelType w:val="multilevel"/>
    <w:tmpl w:val="2362C8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B72FEC"/>
    <w:multiLevelType w:val="hybridMultilevel"/>
    <w:tmpl w:val="605AD126"/>
    <w:lvl w:ilvl="0" w:tplc="D0AAC110">
      <w:start w:val="1"/>
      <w:numFmt w:val="bullet"/>
      <w:lvlText w:val=""/>
      <w:lvlJc w:val="left"/>
      <w:pPr>
        <w:ind w:left="720" w:hanging="360"/>
      </w:pPr>
      <w:rPr>
        <w:rFonts w:ascii="Symbol" w:hAnsi="Symbol" w:hint="default"/>
        <w:color w:val="018B77"/>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C90FDF"/>
    <w:multiLevelType w:val="multilevel"/>
    <w:tmpl w:val="35E044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AB67EB0"/>
    <w:multiLevelType w:val="multilevel"/>
    <w:tmpl w:val="A74A58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E16D0E"/>
    <w:multiLevelType w:val="hybridMultilevel"/>
    <w:tmpl w:val="EC760C8E"/>
    <w:lvl w:ilvl="0" w:tplc="DA84B5F8">
      <w:start w:val="1"/>
      <w:numFmt w:val="bullet"/>
      <w:lvlText w:val="•"/>
      <w:lvlJc w:val="left"/>
      <w:pPr>
        <w:ind w:left="720" w:hanging="360"/>
      </w:pPr>
      <w:rPr>
        <w:rFonts w:ascii="Ubuntu-Light" w:hAnsi="Ubuntu-Light" w:hint="default"/>
        <w:color w:val="018B77"/>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DE6D22"/>
    <w:multiLevelType w:val="hybridMultilevel"/>
    <w:tmpl w:val="2362C8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6508CE"/>
    <w:multiLevelType w:val="multilevel"/>
    <w:tmpl w:val="765403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E932D7"/>
    <w:multiLevelType w:val="hybridMultilevel"/>
    <w:tmpl w:val="D0CE243A"/>
    <w:lvl w:ilvl="0" w:tplc="974CA7D2">
      <w:numFmt w:val="bullet"/>
      <w:lvlText w:val=""/>
      <w:lvlJc w:val="left"/>
      <w:pPr>
        <w:ind w:left="930" w:hanging="57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0631FC"/>
    <w:multiLevelType w:val="multilevel"/>
    <w:tmpl w:val="9F343AFE"/>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266"/>
      </w:pPr>
      <w:rPr>
        <w:rFonts w:hint="default"/>
      </w:rPr>
    </w:lvl>
    <w:lvl w:ilvl="3">
      <w:start w:val="1"/>
      <w:numFmt w:val="decimal"/>
      <w:pStyle w:val="Titre4"/>
      <w:lvlText w:val="%1.%2.%3.%4"/>
      <w:lvlJc w:val="left"/>
      <w:pPr>
        <w:ind w:left="864" w:hanging="410"/>
      </w:pPr>
      <w:rPr>
        <w:rFonts w:hint="default"/>
      </w:rPr>
    </w:lvl>
    <w:lvl w:ilvl="4">
      <w:start w:val="1"/>
      <w:numFmt w:val="decimal"/>
      <w:pStyle w:val="Titre5"/>
      <w:lvlText w:val="%1.%2.%3.%4.%5"/>
      <w:lvlJc w:val="left"/>
      <w:pPr>
        <w:ind w:left="1008" w:hanging="441"/>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8" w15:restartNumberingAfterBreak="0">
    <w:nsid w:val="7E2D68CE"/>
    <w:multiLevelType w:val="multilevel"/>
    <w:tmpl w:val="4C548F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8"/>
  </w:num>
  <w:num w:numId="3">
    <w:abstractNumId w:val="24"/>
  </w:num>
  <w:num w:numId="4">
    <w:abstractNumId w:val="28"/>
  </w:num>
  <w:num w:numId="5">
    <w:abstractNumId w:val="7"/>
  </w:num>
  <w:num w:numId="6">
    <w:abstractNumId w:val="22"/>
  </w:num>
  <w:num w:numId="7">
    <w:abstractNumId w:val="13"/>
  </w:num>
  <w:num w:numId="8">
    <w:abstractNumId w:val="2"/>
  </w:num>
  <w:num w:numId="9">
    <w:abstractNumId w:val="21"/>
  </w:num>
  <w:num w:numId="10">
    <w:abstractNumId w:val="4"/>
  </w:num>
  <w:num w:numId="11">
    <w:abstractNumId w:val="25"/>
  </w:num>
  <w:num w:numId="12">
    <w:abstractNumId w:val="6"/>
  </w:num>
  <w:num w:numId="13">
    <w:abstractNumId w:val="1"/>
  </w:num>
  <w:num w:numId="14">
    <w:abstractNumId w:val="16"/>
  </w:num>
  <w:num w:numId="15">
    <w:abstractNumId w:val="15"/>
  </w:num>
  <w:num w:numId="16">
    <w:abstractNumId w:val="14"/>
  </w:num>
  <w:num w:numId="17">
    <w:abstractNumId w:val="10"/>
  </w:num>
  <w:num w:numId="18">
    <w:abstractNumId w:val="11"/>
  </w:num>
  <w:num w:numId="19">
    <w:abstractNumId w:val="18"/>
  </w:num>
  <w:num w:numId="20">
    <w:abstractNumId w:val="27"/>
  </w:num>
  <w:num w:numId="21">
    <w:abstractNumId w:val="5"/>
  </w:num>
  <w:num w:numId="22">
    <w:abstractNumId w:val="12"/>
  </w:num>
  <w:num w:numId="23">
    <w:abstractNumId w:val="19"/>
  </w:num>
  <w:num w:numId="24">
    <w:abstractNumId w:val="3"/>
  </w:num>
  <w:num w:numId="25">
    <w:abstractNumId w:val="17"/>
  </w:num>
  <w:num w:numId="26">
    <w:abstractNumId w:val="23"/>
  </w:num>
  <w:num w:numId="27">
    <w:abstractNumId w:val="9"/>
  </w:num>
  <w:num w:numId="28">
    <w:abstractNumId w:val="26"/>
  </w:num>
  <w:num w:numId="2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35"/>
    <w:rsid w:val="00007DC4"/>
    <w:rsid w:val="0001202F"/>
    <w:rsid w:val="000355C5"/>
    <w:rsid w:val="00051E07"/>
    <w:rsid w:val="00061F21"/>
    <w:rsid w:val="000721D9"/>
    <w:rsid w:val="00096070"/>
    <w:rsid w:val="00157F81"/>
    <w:rsid w:val="00167139"/>
    <w:rsid w:val="001712C9"/>
    <w:rsid w:val="00171C4A"/>
    <w:rsid w:val="00193545"/>
    <w:rsid w:val="00227974"/>
    <w:rsid w:val="0025517E"/>
    <w:rsid w:val="0028086C"/>
    <w:rsid w:val="002F7750"/>
    <w:rsid w:val="0031223B"/>
    <w:rsid w:val="00355688"/>
    <w:rsid w:val="00375F9D"/>
    <w:rsid w:val="003A178C"/>
    <w:rsid w:val="003E250F"/>
    <w:rsid w:val="004322DA"/>
    <w:rsid w:val="00450DD9"/>
    <w:rsid w:val="00453677"/>
    <w:rsid w:val="004619F3"/>
    <w:rsid w:val="00463984"/>
    <w:rsid w:val="0048202E"/>
    <w:rsid w:val="00486E70"/>
    <w:rsid w:val="004955BE"/>
    <w:rsid w:val="004B3A8E"/>
    <w:rsid w:val="004C54F5"/>
    <w:rsid w:val="00506F41"/>
    <w:rsid w:val="00555087"/>
    <w:rsid w:val="00572863"/>
    <w:rsid w:val="005861BB"/>
    <w:rsid w:val="005962B3"/>
    <w:rsid w:val="005C4EDC"/>
    <w:rsid w:val="00612776"/>
    <w:rsid w:val="0065195D"/>
    <w:rsid w:val="00692096"/>
    <w:rsid w:val="00697385"/>
    <w:rsid w:val="006C32A7"/>
    <w:rsid w:val="006D20B5"/>
    <w:rsid w:val="00743920"/>
    <w:rsid w:val="00745628"/>
    <w:rsid w:val="00760496"/>
    <w:rsid w:val="00771CDC"/>
    <w:rsid w:val="00820A07"/>
    <w:rsid w:val="008222A7"/>
    <w:rsid w:val="00826A0D"/>
    <w:rsid w:val="00833D35"/>
    <w:rsid w:val="008C171C"/>
    <w:rsid w:val="008C792F"/>
    <w:rsid w:val="008D349B"/>
    <w:rsid w:val="008E24E2"/>
    <w:rsid w:val="008F30FC"/>
    <w:rsid w:val="008F5F0D"/>
    <w:rsid w:val="00941C24"/>
    <w:rsid w:val="009828DA"/>
    <w:rsid w:val="0099511E"/>
    <w:rsid w:val="009B214E"/>
    <w:rsid w:val="009D6E78"/>
    <w:rsid w:val="00A16EC2"/>
    <w:rsid w:val="00A41F5C"/>
    <w:rsid w:val="00A95069"/>
    <w:rsid w:val="00A9516E"/>
    <w:rsid w:val="00AD624D"/>
    <w:rsid w:val="00B15DC5"/>
    <w:rsid w:val="00B17405"/>
    <w:rsid w:val="00B36D54"/>
    <w:rsid w:val="00B92967"/>
    <w:rsid w:val="00BA4B76"/>
    <w:rsid w:val="00BF5061"/>
    <w:rsid w:val="00C25AB0"/>
    <w:rsid w:val="00C41BA1"/>
    <w:rsid w:val="00C64770"/>
    <w:rsid w:val="00C81172"/>
    <w:rsid w:val="00C839C6"/>
    <w:rsid w:val="00C865A5"/>
    <w:rsid w:val="00CB6FE2"/>
    <w:rsid w:val="00CC3994"/>
    <w:rsid w:val="00D3259D"/>
    <w:rsid w:val="00D350CF"/>
    <w:rsid w:val="00D50DC1"/>
    <w:rsid w:val="00D869AF"/>
    <w:rsid w:val="00D94EAF"/>
    <w:rsid w:val="00D9767A"/>
    <w:rsid w:val="00DB1F99"/>
    <w:rsid w:val="00DF0F28"/>
    <w:rsid w:val="00E56462"/>
    <w:rsid w:val="00E971A5"/>
    <w:rsid w:val="00ED161D"/>
    <w:rsid w:val="00EE3339"/>
    <w:rsid w:val="00F6748A"/>
    <w:rsid w:val="00FC3B0A"/>
    <w:rsid w:val="00FE46A6"/>
    <w:rsid w:val="00FE4E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1A4341"/>
  <w14:defaultImageDpi w14:val="300"/>
  <w15:docId w15:val="{08445F23-0676-47E7-B62B-1DD37E03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buntu-Light" w:eastAsiaTheme="minorEastAsia" w:hAnsi="Ubuntu-Light" w:cs="Times New Roman"/>
        <w:color w:val="000000" w:themeColor="text1"/>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qFormat/>
    <w:rsid w:val="00771CDC"/>
    <w:pPr>
      <w:keepNext/>
      <w:numPr>
        <w:numId w:val="20"/>
      </w:numPr>
      <w:jc w:val="both"/>
      <w:outlineLvl w:val="0"/>
    </w:pPr>
    <w:rPr>
      <w:rFonts w:ascii="Ubuntu-Bold" w:eastAsiaTheme="majorEastAsia" w:hAnsi="Ubuntu-Bold" w:cs="Arial"/>
      <w:bCs/>
      <w:caps/>
      <w:color w:val="222D57"/>
      <w:kern w:val="32"/>
      <w:sz w:val="32"/>
      <w:szCs w:val="32"/>
      <w:lang w:eastAsia="en-US"/>
    </w:rPr>
  </w:style>
  <w:style w:type="paragraph" w:styleId="Titre2">
    <w:name w:val="heading 2"/>
    <w:basedOn w:val="Normal"/>
    <w:next w:val="Normal"/>
    <w:link w:val="Titre2Car"/>
    <w:autoRedefine/>
    <w:qFormat/>
    <w:rsid w:val="00B92967"/>
    <w:pPr>
      <w:keepNext/>
      <w:numPr>
        <w:ilvl w:val="1"/>
        <w:numId w:val="20"/>
      </w:numPr>
      <w:outlineLvl w:val="1"/>
    </w:pPr>
    <w:rPr>
      <w:rFonts w:cs="Arial"/>
      <w:bCs/>
      <w:iCs/>
      <w:color w:val="018B77"/>
      <w:sz w:val="28"/>
      <w:szCs w:val="28"/>
      <w:lang w:eastAsia="fr-FR"/>
    </w:rPr>
  </w:style>
  <w:style w:type="paragraph" w:styleId="Titre3">
    <w:name w:val="heading 3"/>
    <w:basedOn w:val="Normal"/>
    <w:next w:val="Normal"/>
    <w:link w:val="Titre3Car"/>
    <w:autoRedefine/>
    <w:qFormat/>
    <w:rsid w:val="00C81172"/>
    <w:pPr>
      <w:keepNext/>
      <w:numPr>
        <w:ilvl w:val="2"/>
        <w:numId w:val="20"/>
      </w:numPr>
      <w:jc w:val="both"/>
      <w:outlineLvl w:val="2"/>
    </w:pPr>
    <w:rPr>
      <w:rFonts w:cs="Arial"/>
      <w:bCs/>
      <w:i/>
      <w:color w:val="auto"/>
      <w:sz w:val="28"/>
      <w:szCs w:val="28"/>
      <w:lang w:eastAsia="fr-FR"/>
    </w:rPr>
  </w:style>
  <w:style w:type="paragraph" w:styleId="Titre4">
    <w:name w:val="heading 4"/>
    <w:basedOn w:val="Normal"/>
    <w:next w:val="Normal"/>
    <w:link w:val="Titre4Car"/>
    <w:autoRedefine/>
    <w:qFormat/>
    <w:rsid w:val="00941C24"/>
    <w:pPr>
      <w:keepNext/>
      <w:numPr>
        <w:ilvl w:val="3"/>
        <w:numId w:val="20"/>
      </w:numPr>
      <w:ind w:left="862" w:hanging="408"/>
      <w:jc w:val="both"/>
      <w:outlineLvl w:val="3"/>
    </w:pPr>
    <w:rPr>
      <w:bCs/>
      <w:i/>
      <w:color w:val="018B77"/>
      <w:sz w:val="26"/>
      <w:szCs w:val="26"/>
      <w:lang w:eastAsia="fr-FR"/>
    </w:rPr>
  </w:style>
  <w:style w:type="paragraph" w:styleId="Titre5">
    <w:name w:val="heading 5"/>
    <w:basedOn w:val="Normal"/>
    <w:next w:val="Normal"/>
    <w:link w:val="Titre5Car"/>
    <w:autoRedefine/>
    <w:qFormat/>
    <w:rsid w:val="00771CDC"/>
    <w:pPr>
      <w:numPr>
        <w:ilvl w:val="4"/>
        <w:numId w:val="20"/>
      </w:numPr>
      <w:ind w:left="1010" w:hanging="159"/>
      <w:jc w:val="both"/>
      <w:outlineLvl w:val="4"/>
    </w:pPr>
    <w:rPr>
      <w:rFonts w:ascii="Ubuntu-Bold" w:hAnsi="Ubuntu-Bold"/>
      <w:bCs/>
      <w:i/>
      <w:iCs/>
      <w:color w:val="auto"/>
      <w:sz w:val="26"/>
      <w:szCs w:val="26"/>
      <w:lang w:eastAsia="fr-FR"/>
    </w:rPr>
  </w:style>
  <w:style w:type="paragraph" w:styleId="Titre6">
    <w:name w:val="heading 6"/>
    <w:basedOn w:val="Normal"/>
    <w:next w:val="Normal"/>
    <w:link w:val="Titre6Car"/>
    <w:uiPriority w:val="9"/>
    <w:semiHidden/>
    <w:unhideWhenUsed/>
    <w:qFormat/>
    <w:rsid w:val="0065195D"/>
    <w:pPr>
      <w:keepNext/>
      <w:keepLines/>
      <w:numPr>
        <w:ilvl w:val="5"/>
        <w:numId w:val="20"/>
      </w:numPr>
      <w:spacing w:before="200"/>
      <w:outlineLvl w:val="5"/>
    </w:pPr>
    <w:rPr>
      <w:rFonts w:asciiTheme="majorHAnsi" w:eastAsiaTheme="majorEastAsia" w:hAnsiTheme="majorHAnsi" w:cstheme="majorBidi"/>
      <w:i/>
      <w:iCs/>
      <w:color w:val="11162B" w:themeColor="accent1" w:themeShade="7F"/>
    </w:rPr>
  </w:style>
  <w:style w:type="paragraph" w:styleId="Titre7">
    <w:name w:val="heading 7"/>
    <w:basedOn w:val="Normal"/>
    <w:next w:val="Normal"/>
    <w:link w:val="Titre7Car"/>
    <w:uiPriority w:val="9"/>
    <w:semiHidden/>
    <w:unhideWhenUsed/>
    <w:qFormat/>
    <w:rsid w:val="0065195D"/>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5195D"/>
    <w:pPr>
      <w:keepNext/>
      <w:keepLines/>
      <w:numPr>
        <w:ilvl w:val="7"/>
        <w:numId w:val="20"/>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5195D"/>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828D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28DA"/>
    <w:rPr>
      <w:rFonts w:ascii="Lucida Grande" w:eastAsia="Times New Roman" w:hAnsi="Lucida Grande" w:cs="Lucida Grande"/>
      <w:sz w:val="18"/>
      <w:szCs w:val="18"/>
    </w:rPr>
  </w:style>
  <w:style w:type="paragraph" w:styleId="En-tte">
    <w:name w:val="header"/>
    <w:basedOn w:val="Normal"/>
    <w:link w:val="En-tteCar"/>
    <w:uiPriority w:val="99"/>
    <w:rsid w:val="00833D35"/>
    <w:pPr>
      <w:tabs>
        <w:tab w:val="center" w:pos="4536"/>
        <w:tab w:val="right" w:pos="9072"/>
      </w:tabs>
      <w:spacing w:before="60" w:after="60"/>
      <w:jc w:val="both"/>
    </w:pPr>
    <w:rPr>
      <w:rFonts w:ascii="Calibri" w:hAnsi="Calibri"/>
      <w:color w:val="auto"/>
      <w:lang w:eastAsia="fr-FR"/>
    </w:rPr>
  </w:style>
  <w:style w:type="character" w:customStyle="1" w:styleId="En-tteCar">
    <w:name w:val="En-tête Car"/>
    <w:basedOn w:val="Policepardfaut"/>
    <w:link w:val="En-tte"/>
    <w:uiPriority w:val="99"/>
    <w:rsid w:val="00833D35"/>
    <w:rPr>
      <w:rFonts w:ascii="Calibri" w:eastAsia="Times New Roman" w:hAnsi="Calibri" w:cs="Times New Roman"/>
      <w:color w:val="auto"/>
      <w:sz w:val="20"/>
      <w:szCs w:val="24"/>
      <w:lang w:eastAsia="fr-FR"/>
    </w:rPr>
  </w:style>
  <w:style w:type="paragraph" w:styleId="Pieddepage">
    <w:name w:val="footer"/>
    <w:basedOn w:val="Normal"/>
    <w:link w:val="PieddepageCar"/>
    <w:uiPriority w:val="99"/>
    <w:unhideWhenUsed/>
    <w:rsid w:val="00A16EC2"/>
    <w:pPr>
      <w:tabs>
        <w:tab w:val="center" w:pos="4536"/>
        <w:tab w:val="right" w:pos="9072"/>
      </w:tabs>
    </w:pPr>
  </w:style>
  <w:style w:type="character" w:customStyle="1" w:styleId="PieddepageCar">
    <w:name w:val="Pied de page Car"/>
    <w:basedOn w:val="Policepardfaut"/>
    <w:link w:val="Pieddepage"/>
    <w:uiPriority w:val="99"/>
    <w:rsid w:val="00A16EC2"/>
    <w:rPr>
      <w:rFonts w:ascii="Times New Roman" w:eastAsia="Times New Roman" w:hAnsi="Times New Roman" w:cs="Times New Roman"/>
      <w:sz w:val="20"/>
      <w:szCs w:val="20"/>
    </w:rPr>
  </w:style>
  <w:style w:type="paragraph" w:styleId="Paragraphedeliste">
    <w:name w:val="List Paragraph"/>
    <w:basedOn w:val="Normal"/>
    <w:uiPriority w:val="1"/>
    <w:qFormat/>
    <w:rsid w:val="00167139"/>
    <w:pPr>
      <w:ind w:left="720"/>
      <w:contextualSpacing/>
    </w:pPr>
  </w:style>
  <w:style w:type="character" w:customStyle="1" w:styleId="Titre1Car">
    <w:name w:val="Titre 1 Car"/>
    <w:basedOn w:val="Policepardfaut"/>
    <w:link w:val="Titre1"/>
    <w:rsid w:val="00771CDC"/>
    <w:rPr>
      <w:rFonts w:ascii="Ubuntu-Bold" w:eastAsiaTheme="majorEastAsia" w:hAnsi="Ubuntu-Bold" w:cs="Arial"/>
      <w:bCs/>
      <w:caps/>
      <w:color w:val="222D57"/>
      <w:kern w:val="32"/>
      <w:sz w:val="32"/>
      <w:szCs w:val="32"/>
      <w:lang w:eastAsia="en-US"/>
    </w:rPr>
  </w:style>
  <w:style w:type="character" w:customStyle="1" w:styleId="Titre2Car">
    <w:name w:val="Titre 2 Car"/>
    <w:basedOn w:val="Policepardfaut"/>
    <w:link w:val="Titre2"/>
    <w:rsid w:val="00B92967"/>
    <w:rPr>
      <w:rFonts w:cs="Arial"/>
      <w:bCs/>
      <w:iCs/>
      <w:color w:val="018B77"/>
      <w:sz w:val="28"/>
      <w:szCs w:val="28"/>
      <w:lang w:eastAsia="fr-FR"/>
    </w:rPr>
  </w:style>
  <w:style w:type="character" w:customStyle="1" w:styleId="Titre3Car">
    <w:name w:val="Titre 3 Car"/>
    <w:basedOn w:val="Policepardfaut"/>
    <w:link w:val="Titre3"/>
    <w:rsid w:val="00C81172"/>
    <w:rPr>
      <w:rFonts w:cs="Arial"/>
      <w:bCs/>
      <w:i/>
      <w:color w:val="auto"/>
      <w:sz w:val="28"/>
      <w:szCs w:val="28"/>
      <w:lang w:eastAsia="fr-FR"/>
    </w:rPr>
  </w:style>
  <w:style w:type="character" w:customStyle="1" w:styleId="Titre4Car">
    <w:name w:val="Titre 4 Car"/>
    <w:basedOn w:val="Policepardfaut"/>
    <w:link w:val="Titre4"/>
    <w:rsid w:val="00941C24"/>
    <w:rPr>
      <w:bCs/>
      <w:i/>
      <w:color w:val="018B77"/>
      <w:sz w:val="26"/>
      <w:szCs w:val="26"/>
      <w:lang w:eastAsia="fr-FR"/>
    </w:rPr>
  </w:style>
  <w:style w:type="character" w:customStyle="1" w:styleId="Titre5Car">
    <w:name w:val="Titre 5 Car"/>
    <w:basedOn w:val="Policepardfaut"/>
    <w:link w:val="Titre5"/>
    <w:rsid w:val="00771CDC"/>
    <w:rPr>
      <w:rFonts w:ascii="Ubuntu-Bold" w:hAnsi="Ubuntu-Bold"/>
      <w:bCs/>
      <w:i/>
      <w:iCs/>
      <w:color w:val="auto"/>
      <w:sz w:val="26"/>
      <w:szCs w:val="26"/>
      <w:lang w:eastAsia="fr-FR"/>
    </w:rPr>
  </w:style>
  <w:style w:type="character" w:styleId="lev">
    <w:name w:val="Strong"/>
    <w:basedOn w:val="Policepardfaut"/>
    <w:uiPriority w:val="22"/>
    <w:qFormat/>
    <w:rsid w:val="005962B3"/>
    <w:rPr>
      <w:b/>
      <w:bCs/>
    </w:rPr>
  </w:style>
  <w:style w:type="paragraph" w:styleId="NormalWeb">
    <w:name w:val="Normal (Web)"/>
    <w:basedOn w:val="Normal"/>
    <w:uiPriority w:val="99"/>
    <w:unhideWhenUsed/>
    <w:rsid w:val="005962B3"/>
    <w:pPr>
      <w:spacing w:before="100" w:beforeAutospacing="1" w:after="100" w:afterAutospacing="1"/>
    </w:pPr>
    <w:rPr>
      <w:color w:val="auto"/>
      <w:lang w:eastAsia="fr-FR"/>
    </w:rPr>
  </w:style>
  <w:style w:type="paragraph" w:styleId="TM1">
    <w:name w:val="toc 1"/>
    <w:basedOn w:val="Normal"/>
    <w:next w:val="Normal"/>
    <w:autoRedefine/>
    <w:uiPriority w:val="39"/>
    <w:unhideWhenUsed/>
    <w:rsid w:val="00ED161D"/>
    <w:pPr>
      <w:tabs>
        <w:tab w:val="left" w:pos="438"/>
        <w:tab w:val="right" w:leader="dot" w:pos="9054"/>
      </w:tabs>
      <w:spacing w:before="120"/>
    </w:pPr>
    <w:rPr>
      <w:rFonts w:ascii="Ubuntu-Bold" w:hAnsi="Ubuntu-Bold"/>
      <w:noProof/>
      <w:color w:val="222D57"/>
      <w:sz w:val="28"/>
      <w:szCs w:val="28"/>
    </w:rPr>
  </w:style>
  <w:style w:type="paragraph" w:styleId="TM2">
    <w:name w:val="toc 2"/>
    <w:basedOn w:val="Normal"/>
    <w:next w:val="Normal"/>
    <w:autoRedefine/>
    <w:uiPriority w:val="39"/>
    <w:unhideWhenUsed/>
    <w:rsid w:val="006D20B5"/>
    <w:pPr>
      <w:ind w:left="240"/>
    </w:pPr>
    <w:rPr>
      <w:rFonts w:asciiTheme="minorHAnsi" w:hAnsiTheme="minorHAnsi"/>
      <w:b/>
      <w:sz w:val="22"/>
      <w:szCs w:val="22"/>
    </w:rPr>
  </w:style>
  <w:style w:type="paragraph" w:styleId="TM3">
    <w:name w:val="toc 3"/>
    <w:basedOn w:val="Normal"/>
    <w:next w:val="Normal"/>
    <w:autoRedefine/>
    <w:uiPriority w:val="39"/>
    <w:unhideWhenUsed/>
    <w:rsid w:val="00820A07"/>
    <w:pPr>
      <w:ind w:left="480"/>
    </w:pPr>
    <w:rPr>
      <w:rFonts w:asciiTheme="minorHAnsi" w:hAnsiTheme="minorHAnsi"/>
      <w:sz w:val="22"/>
      <w:szCs w:val="22"/>
    </w:rPr>
  </w:style>
  <w:style w:type="paragraph" w:styleId="TM4">
    <w:name w:val="toc 4"/>
    <w:basedOn w:val="Normal"/>
    <w:next w:val="Normal"/>
    <w:autoRedefine/>
    <w:uiPriority w:val="39"/>
    <w:unhideWhenUsed/>
    <w:rsid w:val="00CC3994"/>
    <w:pPr>
      <w:tabs>
        <w:tab w:val="left" w:pos="1526"/>
        <w:tab w:val="right" w:leader="dot" w:pos="9054"/>
      </w:tabs>
      <w:spacing w:before="60"/>
      <w:ind w:left="720"/>
    </w:pPr>
    <w:rPr>
      <w:noProof/>
      <w:color w:val="018B77"/>
      <w:sz w:val="22"/>
      <w:szCs w:val="22"/>
    </w:rPr>
  </w:style>
  <w:style w:type="paragraph" w:styleId="TM5">
    <w:name w:val="toc 5"/>
    <w:basedOn w:val="Normal"/>
    <w:next w:val="Normal"/>
    <w:autoRedefine/>
    <w:uiPriority w:val="39"/>
    <w:unhideWhenUsed/>
    <w:rsid w:val="00A95069"/>
    <w:pPr>
      <w:tabs>
        <w:tab w:val="left" w:pos="1918"/>
        <w:tab w:val="right" w:leader="dot" w:pos="9054"/>
      </w:tabs>
      <w:spacing w:before="60"/>
      <w:ind w:left="960"/>
    </w:pPr>
    <w:rPr>
      <w:rFonts w:ascii="Ubuntu-Bold" w:hAnsi="Ubuntu-Bold"/>
      <w:noProof/>
      <w:sz w:val="22"/>
      <w:szCs w:val="22"/>
    </w:rPr>
  </w:style>
  <w:style w:type="paragraph" w:styleId="TM6">
    <w:name w:val="toc 6"/>
    <w:basedOn w:val="Normal"/>
    <w:next w:val="Normal"/>
    <w:autoRedefine/>
    <w:uiPriority w:val="39"/>
    <w:unhideWhenUsed/>
    <w:rsid w:val="00820A07"/>
    <w:pPr>
      <w:ind w:left="1200"/>
    </w:pPr>
    <w:rPr>
      <w:rFonts w:asciiTheme="minorHAnsi" w:hAnsiTheme="minorHAnsi"/>
      <w:sz w:val="20"/>
      <w:szCs w:val="20"/>
    </w:rPr>
  </w:style>
  <w:style w:type="paragraph" w:styleId="TM7">
    <w:name w:val="toc 7"/>
    <w:basedOn w:val="Normal"/>
    <w:next w:val="Normal"/>
    <w:autoRedefine/>
    <w:uiPriority w:val="39"/>
    <w:unhideWhenUsed/>
    <w:rsid w:val="00820A07"/>
    <w:pPr>
      <w:ind w:left="1440"/>
    </w:pPr>
    <w:rPr>
      <w:rFonts w:asciiTheme="minorHAnsi" w:hAnsiTheme="minorHAnsi"/>
      <w:sz w:val="20"/>
      <w:szCs w:val="20"/>
    </w:rPr>
  </w:style>
  <w:style w:type="paragraph" w:styleId="TM8">
    <w:name w:val="toc 8"/>
    <w:basedOn w:val="Normal"/>
    <w:next w:val="Normal"/>
    <w:autoRedefine/>
    <w:uiPriority w:val="39"/>
    <w:unhideWhenUsed/>
    <w:rsid w:val="00820A07"/>
    <w:pPr>
      <w:ind w:left="1680"/>
    </w:pPr>
    <w:rPr>
      <w:rFonts w:asciiTheme="minorHAnsi" w:hAnsiTheme="minorHAnsi"/>
      <w:sz w:val="20"/>
      <w:szCs w:val="20"/>
    </w:rPr>
  </w:style>
  <w:style w:type="paragraph" w:styleId="TM9">
    <w:name w:val="toc 9"/>
    <w:basedOn w:val="Normal"/>
    <w:next w:val="Normal"/>
    <w:autoRedefine/>
    <w:uiPriority w:val="39"/>
    <w:unhideWhenUsed/>
    <w:rsid w:val="00820A07"/>
    <w:pPr>
      <w:ind w:left="1920"/>
    </w:pPr>
    <w:rPr>
      <w:rFonts w:asciiTheme="minorHAnsi" w:hAnsiTheme="minorHAnsi"/>
      <w:sz w:val="20"/>
      <w:szCs w:val="20"/>
    </w:rPr>
  </w:style>
  <w:style w:type="character" w:styleId="Numrodepage">
    <w:name w:val="page number"/>
    <w:basedOn w:val="Policepardfaut"/>
    <w:uiPriority w:val="99"/>
    <w:semiHidden/>
    <w:unhideWhenUsed/>
    <w:rsid w:val="00DF0F28"/>
  </w:style>
  <w:style w:type="character" w:customStyle="1" w:styleId="Titre6Car">
    <w:name w:val="Titre 6 Car"/>
    <w:basedOn w:val="Policepardfaut"/>
    <w:link w:val="Titre6"/>
    <w:uiPriority w:val="9"/>
    <w:semiHidden/>
    <w:rsid w:val="0065195D"/>
    <w:rPr>
      <w:rFonts w:asciiTheme="majorHAnsi" w:eastAsiaTheme="majorEastAsia" w:hAnsiTheme="majorHAnsi" w:cstheme="majorBidi"/>
      <w:i/>
      <w:iCs/>
      <w:color w:val="11162B" w:themeColor="accent1" w:themeShade="7F"/>
    </w:rPr>
  </w:style>
  <w:style w:type="character" w:customStyle="1" w:styleId="Titre7Car">
    <w:name w:val="Titre 7 Car"/>
    <w:basedOn w:val="Policepardfaut"/>
    <w:link w:val="Titre7"/>
    <w:uiPriority w:val="9"/>
    <w:semiHidden/>
    <w:rsid w:val="0065195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519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5195D"/>
    <w:rPr>
      <w:rFonts w:asciiTheme="majorHAnsi" w:eastAsiaTheme="majorEastAsia" w:hAnsiTheme="majorHAnsi" w:cstheme="majorBidi"/>
      <w:i/>
      <w:iCs/>
      <w:color w:val="404040" w:themeColor="text1" w:themeTint="BF"/>
      <w:sz w:val="20"/>
      <w:szCs w:val="20"/>
    </w:rPr>
  </w:style>
  <w:style w:type="table" w:styleId="Grilledutableau">
    <w:name w:val="Table Grid"/>
    <w:basedOn w:val="TableauNormal"/>
    <w:uiPriority w:val="39"/>
    <w:rsid w:val="00D50DC1"/>
    <w:pPr>
      <w:ind w:firstLine="567"/>
      <w:jc w:val="both"/>
    </w:pPr>
    <w:rPr>
      <w:rFonts w:ascii="Times New Roman" w:eastAsia="Times New Roman" w:hAnsi="Times New Roman"/>
      <w:color w:val="auto"/>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iEau">
      <a:dk1>
        <a:sysClr val="windowText" lastClr="000000"/>
      </a:dk1>
      <a:lt1>
        <a:sysClr val="window" lastClr="FFFFFF"/>
      </a:lt1>
      <a:dk2>
        <a:srgbClr val="595959"/>
      </a:dk2>
      <a:lt2>
        <a:srgbClr val="B5B5B5"/>
      </a:lt2>
      <a:accent1>
        <a:srgbClr val="222D57"/>
      </a:accent1>
      <a:accent2>
        <a:srgbClr val="0058A2"/>
      </a:accent2>
      <a:accent3>
        <a:srgbClr val="04B6D5"/>
      </a:accent3>
      <a:accent4>
        <a:srgbClr val="018B77"/>
      </a:accent4>
      <a:accent5>
        <a:srgbClr val="92C470"/>
      </a:accent5>
      <a:accent6>
        <a:srgbClr val="40A894"/>
      </a:accent6>
      <a:hlink>
        <a:srgbClr val="04B6D5"/>
      </a:hlink>
      <a:folHlink>
        <a:srgbClr val="018B77"/>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B0E5-09E2-4515-92AF-1C7BB499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644</Words>
  <Characters>3544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De Oliveira</dc:creator>
  <cp:keywords/>
  <dc:description/>
  <cp:lastModifiedBy>Didier DELAGE</cp:lastModifiedBy>
  <cp:revision>5</cp:revision>
  <cp:lastPrinted>2019-12-18T15:04:00Z</cp:lastPrinted>
  <dcterms:created xsi:type="dcterms:W3CDTF">2021-07-30T12:05:00Z</dcterms:created>
  <dcterms:modified xsi:type="dcterms:W3CDTF">2021-07-30T12:26:00Z</dcterms:modified>
</cp:coreProperties>
</file>